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02EC5" w14:textId="7D70B48D" w:rsidR="0096020C" w:rsidRPr="00E32521" w:rsidRDefault="00FB02B2" w:rsidP="00831156">
      <w:pPr>
        <w:jc w:val="center"/>
        <w:rPr>
          <w:sz w:val="20"/>
          <w:szCs w:val="20"/>
        </w:rPr>
      </w:pPr>
      <w:bookmarkStart w:id="0" w:name="_Hlk126147404"/>
      <w:r>
        <w:rPr>
          <w:b/>
          <w:sz w:val="26"/>
          <w:szCs w:val="26"/>
        </w:rPr>
        <w:t>ПОЛОЖЕНИЕ</w:t>
      </w:r>
    </w:p>
    <w:p w14:paraId="42CEEC45" w14:textId="7F39AFBF" w:rsidR="0096020C" w:rsidRPr="008A70A1" w:rsidRDefault="0096020C" w:rsidP="0096020C">
      <w:pPr>
        <w:spacing w:line="276" w:lineRule="auto"/>
        <w:jc w:val="center"/>
        <w:rPr>
          <w:b/>
          <w:sz w:val="26"/>
          <w:szCs w:val="26"/>
        </w:rPr>
      </w:pPr>
      <w:r w:rsidRPr="008A70A1">
        <w:rPr>
          <w:b/>
          <w:bCs/>
          <w:sz w:val="26"/>
          <w:szCs w:val="26"/>
        </w:rPr>
        <w:t xml:space="preserve">о реализации ежегодного </w:t>
      </w:r>
      <w:r w:rsidRPr="008A70A1">
        <w:rPr>
          <w:b/>
          <w:sz w:val="26"/>
          <w:szCs w:val="26"/>
        </w:rPr>
        <w:t xml:space="preserve">областного проекта по добровольчеству «Важное дело» по профилактике правонарушений, наркомании и асоциальных явлений среди </w:t>
      </w:r>
      <w:r w:rsidR="00831156">
        <w:rPr>
          <w:b/>
          <w:sz w:val="26"/>
          <w:szCs w:val="26"/>
        </w:rPr>
        <w:t xml:space="preserve">молодежи </w:t>
      </w:r>
      <w:r w:rsidRPr="008A70A1">
        <w:rPr>
          <w:b/>
          <w:sz w:val="26"/>
          <w:szCs w:val="26"/>
        </w:rPr>
        <w:t>Калужской области</w:t>
      </w:r>
    </w:p>
    <w:p w14:paraId="174AEF75" w14:textId="77777777" w:rsidR="0096020C" w:rsidRPr="008A70A1" w:rsidRDefault="0096020C" w:rsidP="0096020C">
      <w:pPr>
        <w:spacing w:line="276" w:lineRule="auto"/>
        <w:jc w:val="both"/>
        <w:rPr>
          <w:b/>
          <w:bCs/>
          <w:sz w:val="26"/>
          <w:szCs w:val="26"/>
        </w:rPr>
      </w:pPr>
    </w:p>
    <w:p w14:paraId="30D10D8F" w14:textId="77777777" w:rsidR="0096020C" w:rsidRPr="008A70A1" w:rsidRDefault="0096020C" w:rsidP="0096020C">
      <w:pPr>
        <w:numPr>
          <w:ilvl w:val="0"/>
          <w:numId w:val="6"/>
        </w:numPr>
        <w:spacing w:line="276" w:lineRule="auto"/>
        <w:jc w:val="both"/>
        <w:rPr>
          <w:b/>
          <w:sz w:val="26"/>
          <w:szCs w:val="26"/>
        </w:rPr>
      </w:pPr>
      <w:r w:rsidRPr="008A70A1">
        <w:rPr>
          <w:b/>
          <w:bCs/>
          <w:sz w:val="26"/>
          <w:szCs w:val="26"/>
        </w:rPr>
        <w:t>Общие положения</w:t>
      </w:r>
    </w:p>
    <w:p w14:paraId="5F01E750" w14:textId="77777777" w:rsidR="0096020C" w:rsidRPr="008A70A1" w:rsidRDefault="0096020C" w:rsidP="0096020C">
      <w:pPr>
        <w:spacing w:line="276" w:lineRule="auto"/>
        <w:jc w:val="both"/>
        <w:rPr>
          <w:b/>
          <w:sz w:val="26"/>
          <w:szCs w:val="26"/>
        </w:rPr>
      </w:pPr>
    </w:p>
    <w:p w14:paraId="6713C306" w14:textId="66D65574" w:rsidR="0096020C" w:rsidRPr="008A70A1" w:rsidRDefault="00831156" w:rsidP="00CB1DA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96020C" w:rsidRPr="008A70A1">
        <w:rPr>
          <w:sz w:val="26"/>
          <w:szCs w:val="26"/>
        </w:rPr>
        <w:t>Положение о</w:t>
      </w:r>
      <w:r w:rsidR="0096020C" w:rsidRPr="008A70A1">
        <w:rPr>
          <w:b/>
          <w:bCs/>
          <w:sz w:val="26"/>
          <w:szCs w:val="26"/>
        </w:rPr>
        <w:t xml:space="preserve"> </w:t>
      </w:r>
      <w:r w:rsidR="0096020C" w:rsidRPr="008A70A1">
        <w:rPr>
          <w:bCs/>
          <w:sz w:val="26"/>
          <w:szCs w:val="26"/>
        </w:rPr>
        <w:t>реализации</w:t>
      </w:r>
      <w:r w:rsidR="0096020C" w:rsidRPr="008A70A1">
        <w:rPr>
          <w:sz w:val="26"/>
          <w:szCs w:val="26"/>
        </w:rPr>
        <w:t xml:space="preserve"> </w:t>
      </w:r>
      <w:r w:rsidR="0096020C" w:rsidRPr="008A70A1">
        <w:rPr>
          <w:bCs/>
          <w:sz w:val="26"/>
          <w:szCs w:val="26"/>
        </w:rPr>
        <w:t xml:space="preserve">ежегодного </w:t>
      </w:r>
      <w:r w:rsidR="0096020C" w:rsidRPr="008A70A1">
        <w:rPr>
          <w:sz w:val="26"/>
          <w:szCs w:val="26"/>
        </w:rPr>
        <w:t xml:space="preserve">областного проекта </w:t>
      </w:r>
      <w:r w:rsidR="00CB1DA5">
        <w:rPr>
          <w:sz w:val="26"/>
          <w:szCs w:val="26"/>
        </w:rPr>
        <w:br/>
      </w:r>
      <w:r w:rsidR="0096020C" w:rsidRPr="008A70A1">
        <w:rPr>
          <w:sz w:val="26"/>
          <w:szCs w:val="26"/>
        </w:rPr>
        <w:t xml:space="preserve">по добровольчеству «Важное дело» по профилактике правонарушений, наркомании и асоциальных явлений среди молодежи Калужской области (далее соответственно – Положение, Проект) определяет </w:t>
      </w:r>
      <w:r w:rsidR="00FB02B2">
        <w:rPr>
          <w:sz w:val="26"/>
          <w:szCs w:val="26"/>
        </w:rPr>
        <w:t xml:space="preserve">цели, задачи, порядок проведения, требования к участникам, условия и сроки реализации </w:t>
      </w:r>
      <w:r w:rsidR="0096020C" w:rsidRPr="008A70A1">
        <w:rPr>
          <w:sz w:val="26"/>
          <w:szCs w:val="26"/>
        </w:rPr>
        <w:t>Проекта</w:t>
      </w:r>
      <w:r w:rsidR="00FB02B2">
        <w:rPr>
          <w:sz w:val="26"/>
          <w:szCs w:val="26"/>
        </w:rPr>
        <w:t>.</w:t>
      </w:r>
    </w:p>
    <w:p w14:paraId="7C2DAAA6" w14:textId="393EC0D9" w:rsidR="0096020C" w:rsidRPr="008A70A1" w:rsidRDefault="00831156" w:rsidP="0096020C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96020C" w:rsidRPr="008A70A1">
        <w:rPr>
          <w:sz w:val="26"/>
          <w:szCs w:val="26"/>
        </w:rPr>
        <w:t xml:space="preserve">Учредителем Проекта является </w:t>
      </w:r>
      <w:r>
        <w:rPr>
          <w:sz w:val="26"/>
          <w:szCs w:val="26"/>
        </w:rPr>
        <w:t xml:space="preserve">управление молодежной политики </w:t>
      </w:r>
      <w:r w:rsidR="0096020C" w:rsidRPr="008A70A1">
        <w:rPr>
          <w:sz w:val="26"/>
          <w:szCs w:val="26"/>
        </w:rPr>
        <w:t>Калужской области (далее –</w:t>
      </w:r>
      <w:r w:rsidR="00CE35D9">
        <w:rPr>
          <w:sz w:val="26"/>
          <w:szCs w:val="26"/>
        </w:rPr>
        <w:t xml:space="preserve"> управление</w:t>
      </w:r>
      <w:r w:rsidR="0096020C" w:rsidRPr="008A70A1">
        <w:rPr>
          <w:sz w:val="26"/>
          <w:szCs w:val="26"/>
        </w:rPr>
        <w:t>).</w:t>
      </w:r>
    </w:p>
    <w:p w14:paraId="7EF88A9A" w14:textId="77777777" w:rsidR="0096020C" w:rsidRPr="008A70A1" w:rsidRDefault="0096020C" w:rsidP="0096020C">
      <w:pPr>
        <w:spacing w:line="276" w:lineRule="auto"/>
        <w:jc w:val="both"/>
        <w:rPr>
          <w:bCs/>
          <w:sz w:val="26"/>
          <w:szCs w:val="26"/>
        </w:rPr>
      </w:pPr>
    </w:p>
    <w:p w14:paraId="1FEA3028" w14:textId="77777777" w:rsidR="0096020C" w:rsidRPr="008A70A1" w:rsidRDefault="0096020C" w:rsidP="0096020C">
      <w:pPr>
        <w:spacing w:line="276" w:lineRule="auto"/>
        <w:jc w:val="center"/>
        <w:rPr>
          <w:b/>
          <w:sz w:val="26"/>
          <w:szCs w:val="26"/>
        </w:rPr>
      </w:pPr>
      <w:r w:rsidRPr="008A70A1">
        <w:rPr>
          <w:b/>
          <w:sz w:val="26"/>
          <w:szCs w:val="26"/>
        </w:rPr>
        <w:t>2. Цели и задачи Проекта</w:t>
      </w:r>
    </w:p>
    <w:p w14:paraId="76462BE5" w14:textId="77777777" w:rsidR="0096020C" w:rsidRPr="008A70A1" w:rsidRDefault="0096020C" w:rsidP="0096020C">
      <w:pPr>
        <w:spacing w:line="276" w:lineRule="auto"/>
        <w:jc w:val="both"/>
        <w:rPr>
          <w:b/>
          <w:sz w:val="26"/>
          <w:szCs w:val="26"/>
        </w:rPr>
      </w:pPr>
    </w:p>
    <w:p w14:paraId="7D0EE753" w14:textId="77777777" w:rsidR="0096020C" w:rsidRPr="008A70A1" w:rsidRDefault="0096020C" w:rsidP="0096020C">
      <w:pPr>
        <w:spacing w:line="276" w:lineRule="auto"/>
        <w:ind w:firstLine="708"/>
        <w:jc w:val="both"/>
        <w:rPr>
          <w:sz w:val="26"/>
          <w:szCs w:val="26"/>
        </w:rPr>
      </w:pPr>
      <w:r w:rsidRPr="008A70A1">
        <w:rPr>
          <w:sz w:val="26"/>
          <w:szCs w:val="26"/>
        </w:rPr>
        <w:t>2.1. Проект реализуется в целях создания условий, способствующих развитию добровольческих инициатив молодежи Калужской области.</w:t>
      </w:r>
    </w:p>
    <w:p w14:paraId="3FCD5429" w14:textId="77777777" w:rsidR="0096020C" w:rsidRPr="008A70A1" w:rsidRDefault="0096020C" w:rsidP="0096020C">
      <w:pPr>
        <w:spacing w:line="276" w:lineRule="auto"/>
        <w:ind w:firstLine="708"/>
        <w:jc w:val="both"/>
        <w:rPr>
          <w:sz w:val="26"/>
          <w:szCs w:val="26"/>
        </w:rPr>
      </w:pPr>
      <w:r w:rsidRPr="008A70A1">
        <w:rPr>
          <w:sz w:val="26"/>
          <w:szCs w:val="26"/>
        </w:rPr>
        <w:t>2.2. Задачи Проекта:</w:t>
      </w:r>
    </w:p>
    <w:p w14:paraId="43FD4143" w14:textId="77777777" w:rsidR="001D2590" w:rsidRDefault="0096020C" w:rsidP="0096020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8A70A1">
        <w:rPr>
          <w:rFonts w:eastAsia="Calibri"/>
          <w:sz w:val="26"/>
          <w:szCs w:val="26"/>
          <w:lang w:eastAsia="en-US"/>
        </w:rPr>
        <w:t>про</w:t>
      </w:r>
      <w:r w:rsidR="001D2590">
        <w:rPr>
          <w:rFonts w:eastAsia="Calibri"/>
          <w:sz w:val="26"/>
          <w:szCs w:val="26"/>
          <w:lang w:eastAsia="en-US"/>
        </w:rPr>
        <w:t>паганда здорового образа жизни;</w:t>
      </w:r>
    </w:p>
    <w:p w14:paraId="2047B68C" w14:textId="0E2BDBEF" w:rsidR="008F3DAF" w:rsidRPr="001D2590" w:rsidRDefault="0096020C" w:rsidP="001D259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8A70A1">
        <w:rPr>
          <w:rFonts w:eastAsia="Calibri"/>
          <w:sz w:val="26"/>
          <w:szCs w:val="26"/>
          <w:lang w:eastAsia="en-US"/>
        </w:rPr>
        <w:t>профилактика упо</w:t>
      </w:r>
      <w:r w:rsidR="001D2590">
        <w:rPr>
          <w:rFonts w:eastAsia="Calibri"/>
          <w:sz w:val="26"/>
          <w:szCs w:val="26"/>
          <w:lang w:eastAsia="en-US"/>
        </w:rPr>
        <w:t xml:space="preserve">требления психоактивных веществ, </w:t>
      </w:r>
      <w:r w:rsidR="008F3DAF" w:rsidRPr="001D2590">
        <w:rPr>
          <w:rFonts w:eastAsia="Calibri"/>
          <w:sz w:val="26"/>
          <w:szCs w:val="26"/>
          <w:lang w:eastAsia="en-US"/>
        </w:rPr>
        <w:t xml:space="preserve">правонарушений </w:t>
      </w:r>
      <w:r w:rsidR="00CB1DA5">
        <w:rPr>
          <w:rFonts w:eastAsia="Calibri"/>
          <w:sz w:val="26"/>
          <w:szCs w:val="26"/>
          <w:lang w:eastAsia="en-US"/>
        </w:rPr>
        <w:br/>
      </w:r>
      <w:r w:rsidR="008F3DAF" w:rsidRPr="001D2590">
        <w:rPr>
          <w:rFonts w:eastAsia="Calibri"/>
          <w:sz w:val="26"/>
          <w:szCs w:val="26"/>
          <w:lang w:eastAsia="en-US"/>
        </w:rPr>
        <w:t>и асоциальных явлений среди молодежи;</w:t>
      </w:r>
    </w:p>
    <w:p w14:paraId="2003A0B1" w14:textId="77777777" w:rsidR="0096020C" w:rsidRPr="008A70A1" w:rsidRDefault="0096020C" w:rsidP="0096020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8A70A1">
        <w:rPr>
          <w:rFonts w:eastAsia="Calibri"/>
          <w:sz w:val="26"/>
          <w:szCs w:val="26"/>
          <w:lang w:eastAsia="en-US"/>
        </w:rPr>
        <w:t>обмен опытом добровольческой деятельности;</w:t>
      </w:r>
    </w:p>
    <w:p w14:paraId="463872CD" w14:textId="77777777" w:rsidR="0096020C" w:rsidRPr="008A70A1" w:rsidRDefault="0096020C" w:rsidP="0096020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8A70A1">
        <w:rPr>
          <w:rFonts w:eastAsia="Calibri"/>
          <w:sz w:val="26"/>
          <w:szCs w:val="26"/>
          <w:lang w:eastAsia="en-US"/>
        </w:rPr>
        <w:t>создание условий для общения молодежи на региональном уровне.</w:t>
      </w:r>
    </w:p>
    <w:p w14:paraId="7E990DC4" w14:textId="77777777" w:rsidR="0096020C" w:rsidRPr="008A70A1" w:rsidRDefault="0096020C" w:rsidP="0096020C">
      <w:pPr>
        <w:spacing w:line="276" w:lineRule="auto"/>
        <w:jc w:val="both"/>
        <w:rPr>
          <w:sz w:val="26"/>
          <w:szCs w:val="26"/>
        </w:rPr>
      </w:pPr>
    </w:p>
    <w:p w14:paraId="50B21C9A" w14:textId="77777777" w:rsidR="0096020C" w:rsidRPr="008A70A1" w:rsidRDefault="0096020C" w:rsidP="0096020C">
      <w:pPr>
        <w:numPr>
          <w:ilvl w:val="0"/>
          <w:numId w:val="8"/>
        </w:numPr>
        <w:spacing w:line="276" w:lineRule="auto"/>
        <w:jc w:val="center"/>
        <w:rPr>
          <w:b/>
          <w:sz w:val="26"/>
          <w:szCs w:val="26"/>
        </w:rPr>
      </w:pPr>
      <w:r w:rsidRPr="008A70A1">
        <w:rPr>
          <w:b/>
          <w:sz w:val="26"/>
          <w:szCs w:val="26"/>
        </w:rPr>
        <w:t>Требования к участникам Проекта</w:t>
      </w:r>
    </w:p>
    <w:p w14:paraId="5C001849" w14:textId="77777777" w:rsidR="0096020C" w:rsidRDefault="0096020C" w:rsidP="0096020C">
      <w:pPr>
        <w:spacing w:line="276" w:lineRule="auto"/>
        <w:jc w:val="both"/>
        <w:rPr>
          <w:sz w:val="26"/>
          <w:szCs w:val="26"/>
        </w:rPr>
      </w:pPr>
    </w:p>
    <w:p w14:paraId="0AB08848" w14:textId="5DF009B3" w:rsidR="0096020C" w:rsidRDefault="0096020C" w:rsidP="0096020C">
      <w:pPr>
        <w:spacing w:line="276" w:lineRule="auto"/>
        <w:ind w:firstLine="709"/>
        <w:jc w:val="both"/>
        <w:rPr>
          <w:sz w:val="26"/>
          <w:szCs w:val="26"/>
        </w:rPr>
      </w:pPr>
      <w:r w:rsidRPr="001D2590">
        <w:rPr>
          <w:sz w:val="26"/>
          <w:szCs w:val="26"/>
        </w:rPr>
        <w:t>3.1. Участниками Проекта являются команды</w:t>
      </w:r>
      <w:r w:rsidR="00975AAB" w:rsidRPr="001D2590">
        <w:rPr>
          <w:sz w:val="26"/>
          <w:szCs w:val="26"/>
        </w:rPr>
        <w:t xml:space="preserve"> добровольческих объединений</w:t>
      </w:r>
      <w:r w:rsidR="00E24B62" w:rsidRPr="001D2590">
        <w:rPr>
          <w:sz w:val="26"/>
          <w:szCs w:val="26"/>
        </w:rPr>
        <w:t>, состав котор</w:t>
      </w:r>
      <w:r w:rsidR="004332EC" w:rsidRPr="001D2590">
        <w:rPr>
          <w:sz w:val="26"/>
          <w:szCs w:val="26"/>
        </w:rPr>
        <w:t>ых</w:t>
      </w:r>
      <w:r w:rsidR="00E24B62" w:rsidRPr="001D2590">
        <w:rPr>
          <w:sz w:val="26"/>
          <w:szCs w:val="26"/>
        </w:rPr>
        <w:t xml:space="preserve"> не менее пяти человек </w:t>
      </w:r>
      <w:r w:rsidRPr="001D2590">
        <w:rPr>
          <w:sz w:val="26"/>
          <w:szCs w:val="26"/>
        </w:rPr>
        <w:t>(граждане в возрасте от 14 до 3</w:t>
      </w:r>
      <w:r w:rsidR="00975AAB" w:rsidRPr="001D2590">
        <w:rPr>
          <w:sz w:val="26"/>
          <w:szCs w:val="26"/>
        </w:rPr>
        <w:t>5</w:t>
      </w:r>
      <w:r w:rsidRPr="001D2590">
        <w:rPr>
          <w:sz w:val="26"/>
          <w:szCs w:val="26"/>
        </w:rPr>
        <w:t xml:space="preserve"> лет), занимающихся добровольческой (волонтерской) деятельностью на территории Калужской области (далее соответственно – команды, участники).</w:t>
      </w:r>
    </w:p>
    <w:p w14:paraId="3168EAE1" w14:textId="77777777" w:rsidR="0096020C" w:rsidRDefault="0096020C" w:rsidP="0096020C">
      <w:pPr>
        <w:spacing w:line="276" w:lineRule="auto"/>
        <w:ind w:firstLine="709"/>
        <w:jc w:val="both"/>
        <w:rPr>
          <w:sz w:val="26"/>
          <w:szCs w:val="26"/>
        </w:rPr>
      </w:pPr>
      <w:r w:rsidRPr="008A70A1">
        <w:rPr>
          <w:sz w:val="26"/>
          <w:szCs w:val="26"/>
        </w:rPr>
        <w:t>3.2. В ходе реализации Проекта команды проводят следующие действия: лекции, беседы, занятия, акции, викторины, экскурсии и др. (далее – мероприятия) в соответствии с тематикой конкурсов, указанных в пункте 5.2. настоящего Положения.</w:t>
      </w:r>
    </w:p>
    <w:p w14:paraId="21078079" w14:textId="1CB9A239" w:rsidR="0096020C" w:rsidRPr="008A70A1" w:rsidRDefault="0096020C" w:rsidP="0096020C">
      <w:pPr>
        <w:spacing w:line="276" w:lineRule="auto"/>
        <w:ind w:firstLine="709"/>
        <w:jc w:val="both"/>
        <w:rPr>
          <w:sz w:val="26"/>
          <w:szCs w:val="26"/>
        </w:rPr>
      </w:pPr>
      <w:r w:rsidRPr="008A70A1">
        <w:rPr>
          <w:sz w:val="26"/>
          <w:szCs w:val="26"/>
        </w:rPr>
        <w:t xml:space="preserve">3.3. Количество участников Проекта </w:t>
      </w:r>
      <w:r w:rsidR="00E24B62">
        <w:rPr>
          <w:sz w:val="26"/>
          <w:szCs w:val="26"/>
        </w:rPr>
        <w:t xml:space="preserve">не </w:t>
      </w:r>
      <w:r w:rsidRPr="008A70A1">
        <w:rPr>
          <w:sz w:val="26"/>
          <w:szCs w:val="26"/>
        </w:rPr>
        <w:t xml:space="preserve">ограничено. Каждой команде необходимо иметь одного руководителя. </w:t>
      </w:r>
    </w:p>
    <w:p w14:paraId="040435F6" w14:textId="77777777" w:rsidR="0096020C" w:rsidRPr="008A70A1" w:rsidRDefault="0096020C" w:rsidP="0096020C">
      <w:pPr>
        <w:spacing w:line="276" w:lineRule="auto"/>
        <w:jc w:val="both"/>
        <w:rPr>
          <w:sz w:val="26"/>
          <w:szCs w:val="26"/>
        </w:rPr>
      </w:pPr>
    </w:p>
    <w:p w14:paraId="3096D9C9" w14:textId="77777777" w:rsidR="0096020C" w:rsidRPr="008A70A1" w:rsidRDefault="0096020C" w:rsidP="0096020C">
      <w:pPr>
        <w:numPr>
          <w:ilvl w:val="0"/>
          <w:numId w:val="8"/>
        </w:numPr>
        <w:spacing w:line="276" w:lineRule="auto"/>
        <w:jc w:val="center"/>
        <w:rPr>
          <w:b/>
          <w:sz w:val="26"/>
          <w:szCs w:val="26"/>
        </w:rPr>
      </w:pPr>
      <w:r w:rsidRPr="008A70A1">
        <w:rPr>
          <w:b/>
          <w:sz w:val="26"/>
          <w:szCs w:val="26"/>
        </w:rPr>
        <w:t>Руководство Проектом</w:t>
      </w:r>
    </w:p>
    <w:p w14:paraId="262DCF6F" w14:textId="77777777" w:rsidR="0096020C" w:rsidRDefault="0096020C" w:rsidP="0096020C">
      <w:pPr>
        <w:spacing w:line="276" w:lineRule="auto"/>
        <w:jc w:val="both"/>
        <w:rPr>
          <w:b/>
          <w:sz w:val="26"/>
          <w:szCs w:val="26"/>
        </w:rPr>
      </w:pPr>
    </w:p>
    <w:p w14:paraId="467B9FE1" w14:textId="530BAE95" w:rsidR="0096020C" w:rsidRDefault="0096020C" w:rsidP="0096020C">
      <w:pPr>
        <w:spacing w:line="276" w:lineRule="auto"/>
        <w:ind w:firstLine="709"/>
        <w:jc w:val="both"/>
        <w:rPr>
          <w:sz w:val="26"/>
          <w:szCs w:val="26"/>
        </w:rPr>
      </w:pPr>
      <w:r w:rsidRPr="008A70A1">
        <w:rPr>
          <w:sz w:val="26"/>
          <w:szCs w:val="26"/>
        </w:rPr>
        <w:lastRenderedPageBreak/>
        <w:t xml:space="preserve">4.1. Руководство Проектом осуществляет организационный комитет </w:t>
      </w:r>
      <w:r w:rsidR="00975D8F" w:rsidRPr="008A70A1">
        <w:rPr>
          <w:sz w:val="26"/>
          <w:szCs w:val="26"/>
        </w:rPr>
        <w:t>Проекта (</w:t>
      </w:r>
      <w:r w:rsidRPr="008A70A1">
        <w:rPr>
          <w:sz w:val="26"/>
          <w:szCs w:val="26"/>
        </w:rPr>
        <w:t xml:space="preserve">далее – Оргкомитет), состав которого </w:t>
      </w:r>
      <w:r w:rsidR="009A6FC7">
        <w:rPr>
          <w:sz w:val="26"/>
          <w:szCs w:val="26"/>
        </w:rPr>
        <w:t xml:space="preserve">ежегодно </w:t>
      </w:r>
      <w:r w:rsidRPr="008A70A1">
        <w:rPr>
          <w:sz w:val="26"/>
          <w:szCs w:val="26"/>
        </w:rPr>
        <w:t>утверждается приказом</w:t>
      </w:r>
      <w:r w:rsidR="0060658F">
        <w:rPr>
          <w:sz w:val="26"/>
          <w:szCs w:val="26"/>
        </w:rPr>
        <w:t xml:space="preserve"> управления</w:t>
      </w:r>
      <w:r w:rsidRPr="008A70A1">
        <w:rPr>
          <w:sz w:val="26"/>
          <w:szCs w:val="26"/>
        </w:rPr>
        <w:t>.</w:t>
      </w:r>
    </w:p>
    <w:p w14:paraId="0FB14A51" w14:textId="43A1055D" w:rsidR="0096020C" w:rsidRPr="008A70A1" w:rsidRDefault="0096020C" w:rsidP="0096020C">
      <w:pPr>
        <w:spacing w:line="276" w:lineRule="auto"/>
        <w:ind w:firstLine="709"/>
        <w:jc w:val="both"/>
        <w:rPr>
          <w:sz w:val="26"/>
          <w:szCs w:val="26"/>
        </w:rPr>
      </w:pPr>
      <w:r w:rsidRPr="008A70A1">
        <w:rPr>
          <w:sz w:val="26"/>
          <w:szCs w:val="26"/>
        </w:rPr>
        <w:t xml:space="preserve">4.2. Организационно-техническое обеспечение работы Оргкомитета осуществляет подведомственное государственное бюджетное учреждение Калужской области «Областной молодежный центр» (далее – ГБУ КО ОМЦ) </w:t>
      </w:r>
      <w:r w:rsidR="00CB1DA5">
        <w:rPr>
          <w:sz w:val="26"/>
          <w:szCs w:val="26"/>
        </w:rPr>
        <w:br/>
      </w:r>
      <w:r w:rsidRPr="008A70A1">
        <w:rPr>
          <w:sz w:val="26"/>
          <w:szCs w:val="26"/>
        </w:rPr>
        <w:t>(по согласованию).</w:t>
      </w:r>
    </w:p>
    <w:p w14:paraId="1F7CB528" w14:textId="77777777" w:rsidR="0096020C" w:rsidRPr="008A70A1" w:rsidRDefault="0096020C" w:rsidP="0096020C">
      <w:pPr>
        <w:spacing w:line="276" w:lineRule="auto"/>
        <w:jc w:val="both"/>
        <w:rPr>
          <w:b/>
          <w:bCs/>
          <w:sz w:val="26"/>
          <w:szCs w:val="26"/>
        </w:rPr>
      </w:pPr>
    </w:p>
    <w:p w14:paraId="0E3E8E0F" w14:textId="77777777" w:rsidR="0096020C" w:rsidRPr="008A70A1" w:rsidRDefault="0096020C" w:rsidP="0096020C">
      <w:pPr>
        <w:numPr>
          <w:ilvl w:val="0"/>
          <w:numId w:val="9"/>
        </w:numPr>
        <w:spacing w:line="276" w:lineRule="auto"/>
        <w:jc w:val="center"/>
        <w:rPr>
          <w:b/>
          <w:sz w:val="26"/>
          <w:szCs w:val="26"/>
        </w:rPr>
      </w:pPr>
      <w:r w:rsidRPr="008A70A1">
        <w:rPr>
          <w:b/>
          <w:sz w:val="26"/>
          <w:szCs w:val="26"/>
        </w:rPr>
        <w:t>Порядок и сроки реализации Проекта</w:t>
      </w:r>
    </w:p>
    <w:p w14:paraId="10DC96B7" w14:textId="77777777" w:rsidR="0096020C" w:rsidRPr="008A70A1" w:rsidRDefault="0096020C" w:rsidP="0096020C">
      <w:pPr>
        <w:spacing w:line="276" w:lineRule="auto"/>
        <w:jc w:val="both"/>
        <w:rPr>
          <w:b/>
          <w:sz w:val="26"/>
          <w:szCs w:val="26"/>
        </w:rPr>
      </w:pPr>
    </w:p>
    <w:p w14:paraId="798EA5F8" w14:textId="2232A125" w:rsidR="0096020C" w:rsidRDefault="0096020C" w:rsidP="0096020C">
      <w:pPr>
        <w:spacing w:line="276" w:lineRule="auto"/>
        <w:ind w:firstLine="709"/>
        <w:jc w:val="both"/>
        <w:rPr>
          <w:sz w:val="26"/>
          <w:szCs w:val="26"/>
        </w:rPr>
      </w:pPr>
      <w:r w:rsidRPr="008A70A1">
        <w:rPr>
          <w:sz w:val="26"/>
          <w:szCs w:val="26"/>
        </w:rPr>
        <w:t>5.1.</w:t>
      </w:r>
      <w:r w:rsidRPr="008A70A1">
        <w:rPr>
          <w:b/>
          <w:sz w:val="26"/>
          <w:szCs w:val="26"/>
        </w:rPr>
        <w:t xml:space="preserve"> </w:t>
      </w:r>
      <w:r w:rsidRPr="008A70A1">
        <w:rPr>
          <w:sz w:val="26"/>
          <w:szCs w:val="26"/>
        </w:rPr>
        <w:t>Проект ре</w:t>
      </w:r>
      <w:r>
        <w:rPr>
          <w:sz w:val="26"/>
          <w:szCs w:val="26"/>
        </w:rPr>
        <w:t>ализуется еже</w:t>
      </w:r>
      <w:r w:rsidR="001D2590">
        <w:rPr>
          <w:sz w:val="26"/>
          <w:szCs w:val="26"/>
        </w:rPr>
        <w:t>годно в период с 31</w:t>
      </w:r>
      <w:r w:rsidR="00831156">
        <w:rPr>
          <w:sz w:val="26"/>
          <w:szCs w:val="26"/>
        </w:rPr>
        <w:t xml:space="preserve"> января по </w:t>
      </w:r>
      <w:r w:rsidR="00306BE5">
        <w:rPr>
          <w:sz w:val="26"/>
          <w:szCs w:val="26"/>
        </w:rPr>
        <w:t>0</w:t>
      </w:r>
      <w:r w:rsidR="00831156">
        <w:rPr>
          <w:sz w:val="26"/>
          <w:szCs w:val="26"/>
        </w:rPr>
        <w:t>1</w:t>
      </w:r>
      <w:r>
        <w:rPr>
          <w:sz w:val="26"/>
          <w:szCs w:val="26"/>
        </w:rPr>
        <w:t xml:space="preserve"> декабря</w:t>
      </w:r>
      <w:r w:rsidRPr="008A70A1">
        <w:rPr>
          <w:sz w:val="26"/>
          <w:szCs w:val="26"/>
        </w:rPr>
        <w:t xml:space="preserve"> </w:t>
      </w:r>
      <w:r w:rsidR="00831156">
        <w:rPr>
          <w:sz w:val="26"/>
          <w:szCs w:val="26"/>
        </w:rPr>
        <w:t xml:space="preserve">текущего года </w:t>
      </w:r>
      <w:r w:rsidRPr="008A70A1">
        <w:rPr>
          <w:sz w:val="26"/>
          <w:szCs w:val="26"/>
        </w:rPr>
        <w:t>в четыре этапа:</w:t>
      </w:r>
    </w:p>
    <w:p w14:paraId="708223D6" w14:textId="77777777" w:rsidR="0096020C" w:rsidRDefault="0096020C" w:rsidP="0096020C">
      <w:pPr>
        <w:spacing w:line="276" w:lineRule="auto"/>
        <w:ind w:firstLine="709"/>
        <w:jc w:val="both"/>
        <w:rPr>
          <w:sz w:val="26"/>
          <w:szCs w:val="26"/>
        </w:rPr>
      </w:pPr>
      <w:r w:rsidRPr="008A70A1">
        <w:rPr>
          <w:b/>
          <w:sz w:val="26"/>
          <w:szCs w:val="26"/>
        </w:rPr>
        <w:t>1 этап – информационно-подготовительный.</w:t>
      </w:r>
    </w:p>
    <w:p w14:paraId="4BA5B59D" w14:textId="3E2D84C8" w:rsidR="0096020C" w:rsidRPr="008A70A1" w:rsidRDefault="00306BE5" w:rsidP="0096020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период с 31</w:t>
      </w:r>
      <w:r w:rsidR="0096020C">
        <w:rPr>
          <w:sz w:val="26"/>
          <w:szCs w:val="26"/>
        </w:rPr>
        <w:t xml:space="preserve"> </w:t>
      </w:r>
      <w:r w:rsidR="00CE35D9">
        <w:rPr>
          <w:sz w:val="26"/>
          <w:szCs w:val="26"/>
        </w:rPr>
        <w:t xml:space="preserve">января </w:t>
      </w:r>
      <w:r w:rsidR="0096020C" w:rsidRPr="009A6FC7">
        <w:rPr>
          <w:sz w:val="26"/>
          <w:szCs w:val="26"/>
        </w:rPr>
        <w:t xml:space="preserve">по </w:t>
      </w:r>
      <w:r w:rsidR="00884E1C">
        <w:rPr>
          <w:sz w:val="26"/>
          <w:szCs w:val="26"/>
        </w:rPr>
        <w:t>20</w:t>
      </w:r>
      <w:r w:rsidR="0096020C" w:rsidRPr="009A6FC7">
        <w:rPr>
          <w:sz w:val="26"/>
          <w:szCs w:val="26"/>
        </w:rPr>
        <w:t xml:space="preserve"> февраля</w:t>
      </w:r>
      <w:r w:rsidR="00831156">
        <w:rPr>
          <w:sz w:val="26"/>
          <w:szCs w:val="26"/>
        </w:rPr>
        <w:t xml:space="preserve"> </w:t>
      </w:r>
      <w:r w:rsidR="0096020C" w:rsidRPr="008A70A1">
        <w:rPr>
          <w:sz w:val="26"/>
          <w:szCs w:val="26"/>
        </w:rPr>
        <w:t>Оргкомитет размещает информационное сообщение о реализации Проекта и настоящее Положение на официальном интернет-сайте</w:t>
      </w:r>
      <w:r w:rsidR="00CE35D9">
        <w:rPr>
          <w:sz w:val="26"/>
          <w:szCs w:val="26"/>
        </w:rPr>
        <w:t xml:space="preserve"> управления</w:t>
      </w:r>
      <w:r w:rsidR="0096020C" w:rsidRPr="008A70A1">
        <w:rPr>
          <w:sz w:val="26"/>
          <w:szCs w:val="26"/>
        </w:rPr>
        <w:t xml:space="preserve">: </w:t>
      </w:r>
      <w:hyperlink r:id="rId8" w:history="1">
        <w:r w:rsidR="0096020C" w:rsidRPr="008A70A1">
          <w:rPr>
            <w:bCs/>
            <w:color w:val="0000FF"/>
            <w:sz w:val="26"/>
            <w:szCs w:val="26"/>
            <w:u w:val="single"/>
            <w:lang w:val="en-US"/>
          </w:rPr>
          <w:t>www</w:t>
        </w:r>
        <w:r w:rsidR="0096020C" w:rsidRPr="008A70A1">
          <w:rPr>
            <w:bCs/>
            <w:color w:val="0000FF"/>
            <w:sz w:val="26"/>
            <w:szCs w:val="26"/>
            <w:u w:val="single"/>
          </w:rPr>
          <w:t>.</w:t>
        </w:r>
        <w:proofErr w:type="spellStart"/>
        <w:r w:rsidR="0096020C" w:rsidRPr="008A70A1">
          <w:rPr>
            <w:bCs/>
            <w:color w:val="0000FF"/>
            <w:sz w:val="26"/>
            <w:szCs w:val="26"/>
            <w:u w:val="single"/>
            <w:lang w:val="en-US"/>
          </w:rPr>
          <w:t>molodezh</w:t>
        </w:r>
        <w:proofErr w:type="spellEnd"/>
        <w:r w:rsidR="0096020C" w:rsidRPr="008A70A1">
          <w:rPr>
            <w:bCs/>
            <w:color w:val="0000FF"/>
            <w:sz w:val="26"/>
            <w:szCs w:val="26"/>
            <w:u w:val="single"/>
          </w:rPr>
          <w:t>40.</w:t>
        </w:r>
        <w:proofErr w:type="spellStart"/>
        <w:r w:rsidR="0096020C" w:rsidRPr="008A70A1">
          <w:rPr>
            <w:bCs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 xml:space="preserve"> (далее – официальный сайт).</w:t>
      </w:r>
    </w:p>
    <w:p w14:paraId="2F351F07" w14:textId="77777777" w:rsidR="0096020C" w:rsidRPr="008A70A1" w:rsidRDefault="0096020C" w:rsidP="0096020C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8A70A1">
        <w:rPr>
          <w:b/>
          <w:sz w:val="26"/>
          <w:szCs w:val="26"/>
        </w:rPr>
        <w:t xml:space="preserve">2 этап – отборочный. </w:t>
      </w:r>
    </w:p>
    <w:p w14:paraId="23F424F7" w14:textId="13579AB4" w:rsidR="0096020C" w:rsidRPr="008A70A1" w:rsidRDefault="0096020C" w:rsidP="0096020C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8A70A1">
        <w:rPr>
          <w:sz w:val="26"/>
          <w:szCs w:val="26"/>
        </w:rPr>
        <w:t xml:space="preserve">Для участия в Проекте в период с </w:t>
      </w:r>
      <w:r w:rsidR="00306BE5">
        <w:rPr>
          <w:sz w:val="26"/>
          <w:szCs w:val="26"/>
        </w:rPr>
        <w:t xml:space="preserve">31 </w:t>
      </w:r>
      <w:r w:rsidRPr="008A70A1">
        <w:rPr>
          <w:sz w:val="26"/>
          <w:szCs w:val="26"/>
        </w:rPr>
        <w:t>я</w:t>
      </w:r>
      <w:r w:rsidR="00306BE5">
        <w:rPr>
          <w:sz w:val="26"/>
          <w:szCs w:val="26"/>
        </w:rPr>
        <w:t>нваря</w:t>
      </w:r>
      <w:r w:rsidR="0060658F">
        <w:rPr>
          <w:sz w:val="26"/>
          <w:szCs w:val="26"/>
        </w:rPr>
        <w:t xml:space="preserve"> по 01 марта</w:t>
      </w:r>
      <w:r w:rsidRPr="008A70A1">
        <w:rPr>
          <w:sz w:val="26"/>
          <w:szCs w:val="26"/>
        </w:rPr>
        <w:t xml:space="preserve"> </w:t>
      </w:r>
      <w:r w:rsidR="00306BE5">
        <w:rPr>
          <w:sz w:val="26"/>
          <w:szCs w:val="26"/>
        </w:rPr>
        <w:t xml:space="preserve">текущего года </w:t>
      </w:r>
      <w:r w:rsidRPr="008A70A1">
        <w:rPr>
          <w:sz w:val="26"/>
          <w:szCs w:val="26"/>
        </w:rPr>
        <w:t xml:space="preserve">необходимо направить в Оргкомитет по адресу: </w:t>
      </w:r>
      <w:r w:rsidR="00306BE5">
        <w:rPr>
          <w:bCs/>
          <w:sz w:val="26"/>
          <w:szCs w:val="26"/>
        </w:rPr>
        <w:t>24800</w:t>
      </w:r>
      <w:r w:rsidRPr="008A70A1">
        <w:rPr>
          <w:bCs/>
          <w:sz w:val="26"/>
          <w:szCs w:val="26"/>
        </w:rPr>
        <w:t xml:space="preserve">1, город Калуга, улица Ленина, дом 74, кабинет </w:t>
      </w:r>
      <w:r w:rsidR="00975D8F">
        <w:rPr>
          <w:bCs/>
          <w:sz w:val="26"/>
          <w:szCs w:val="26"/>
        </w:rPr>
        <w:t>307</w:t>
      </w:r>
      <w:r w:rsidR="00306BE5">
        <w:rPr>
          <w:bCs/>
          <w:sz w:val="26"/>
          <w:szCs w:val="26"/>
        </w:rPr>
        <w:t>, телефон</w:t>
      </w:r>
      <w:r w:rsidRPr="008A70A1">
        <w:rPr>
          <w:bCs/>
          <w:sz w:val="26"/>
          <w:szCs w:val="26"/>
        </w:rPr>
        <w:t xml:space="preserve">: 8 (4842) 56-21-10, по почте или </w:t>
      </w:r>
      <w:r w:rsidR="00CB1DA5">
        <w:rPr>
          <w:bCs/>
          <w:sz w:val="26"/>
          <w:szCs w:val="26"/>
        </w:rPr>
        <w:br/>
      </w:r>
      <w:r w:rsidRPr="008A70A1">
        <w:rPr>
          <w:bCs/>
          <w:sz w:val="26"/>
          <w:szCs w:val="26"/>
        </w:rPr>
        <w:t>на электронный адрес (</w:t>
      </w:r>
      <w:r w:rsidRPr="008A70A1">
        <w:rPr>
          <w:bCs/>
          <w:sz w:val="26"/>
          <w:szCs w:val="26"/>
          <w:lang w:val="en-US"/>
        </w:rPr>
        <w:t>e</w:t>
      </w:r>
      <w:r w:rsidRPr="008A70A1">
        <w:rPr>
          <w:bCs/>
          <w:sz w:val="26"/>
          <w:szCs w:val="26"/>
        </w:rPr>
        <w:t>-</w:t>
      </w:r>
      <w:r w:rsidRPr="008A70A1">
        <w:rPr>
          <w:bCs/>
          <w:sz w:val="26"/>
          <w:szCs w:val="26"/>
          <w:lang w:val="en-US"/>
        </w:rPr>
        <w:t>mail</w:t>
      </w:r>
      <w:r w:rsidRPr="008A70A1">
        <w:rPr>
          <w:bCs/>
          <w:sz w:val="26"/>
          <w:szCs w:val="26"/>
        </w:rPr>
        <w:t xml:space="preserve">: </w:t>
      </w:r>
      <w:proofErr w:type="spellStart"/>
      <w:r w:rsidRPr="008A70A1">
        <w:rPr>
          <w:sz w:val="26"/>
          <w:szCs w:val="26"/>
          <w:lang w:val="en-US"/>
        </w:rPr>
        <w:t>vazhnoe</w:t>
      </w:r>
      <w:proofErr w:type="spellEnd"/>
      <w:r w:rsidRPr="008A70A1">
        <w:rPr>
          <w:sz w:val="26"/>
          <w:szCs w:val="26"/>
        </w:rPr>
        <w:t>_</w:t>
      </w:r>
      <w:proofErr w:type="spellStart"/>
      <w:r w:rsidRPr="008A70A1">
        <w:rPr>
          <w:sz w:val="26"/>
          <w:szCs w:val="26"/>
          <w:lang w:val="en-US"/>
        </w:rPr>
        <w:t>delo</w:t>
      </w:r>
      <w:proofErr w:type="spellEnd"/>
      <w:r w:rsidRPr="008A70A1">
        <w:rPr>
          <w:sz w:val="26"/>
          <w:szCs w:val="26"/>
        </w:rPr>
        <w:t>@mail.ru), с пометкой «На Проект» (при отправлении по почте дата регистрации соответствует дате, указанной на почтовом штемпеле) следующие документы:</w:t>
      </w:r>
    </w:p>
    <w:p w14:paraId="683ACDE7" w14:textId="77777777" w:rsidR="0096020C" w:rsidRPr="008A70A1" w:rsidRDefault="0096020C" w:rsidP="0096020C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8A70A1">
        <w:rPr>
          <w:rFonts w:eastAsia="Calibri"/>
          <w:sz w:val="26"/>
          <w:szCs w:val="26"/>
          <w:lang w:eastAsia="en-US"/>
        </w:rPr>
        <w:t>заявку</w:t>
      </w:r>
      <w:r>
        <w:rPr>
          <w:rFonts w:eastAsia="Calibri"/>
          <w:sz w:val="26"/>
          <w:szCs w:val="26"/>
          <w:lang w:eastAsia="en-US"/>
        </w:rPr>
        <w:t xml:space="preserve"> по форме согласно приложению №</w:t>
      </w:r>
      <w:r w:rsidRPr="008A70A1">
        <w:rPr>
          <w:rFonts w:eastAsia="Calibri"/>
          <w:sz w:val="26"/>
          <w:szCs w:val="26"/>
          <w:lang w:eastAsia="en-US"/>
        </w:rPr>
        <w:t xml:space="preserve">1 к Положению; </w:t>
      </w:r>
    </w:p>
    <w:p w14:paraId="32F9FD45" w14:textId="77777777" w:rsidR="0096020C" w:rsidRPr="008A70A1" w:rsidRDefault="0096020C" w:rsidP="0096020C">
      <w:pPr>
        <w:numPr>
          <w:ilvl w:val="0"/>
          <w:numId w:val="10"/>
        </w:numPr>
        <w:spacing w:line="276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8A70A1">
        <w:rPr>
          <w:rFonts w:eastAsia="Calibri"/>
          <w:sz w:val="26"/>
          <w:szCs w:val="26"/>
          <w:lang w:eastAsia="en-US"/>
        </w:rPr>
        <w:t xml:space="preserve">согласие на обработку персональных данных (для руководителя команды-участника) по форме согласно приложению к заявке на </w:t>
      </w:r>
      <w:r w:rsidRPr="008A70A1">
        <w:rPr>
          <w:rFonts w:eastAsia="Calibri"/>
          <w:bCs/>
          <w:sz w:val="26"/>
          <w:szCs w:val="26"/>
          <w:lang w:eastAsia="en-US"/>
        </w:rPr>
        <w:t xml:space="preserve">участие в ежегодном </w:t>
      </w:r>
      <w:r w:rsidRPr="008A70A1">
        <w:rPr>
          <w:rFonts w:eastAsia="Calibri"/>
          <w:sz w:val="26"/>
          <w:szCs w:val="26"/>
          <w:lang w:eastAsia="en-US"/>
        </w:rPr>
        <w:t>областном проекте по добровольчеству «Важное дело» по профилактике правонарушений, наркомании и асоциальных явлений среди молодежи Калужской области.</w:t>
      </w:r>
    </w:p>
    <w:p w14:paraId="3B761E8D" w14:textId="77777777" w:rsidR="0096020C" w:rsidRPr="008A70A1" w:rsidRDefault="0096020C" w:rsidP="0096020C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8A70A1">
        <w:rPr>
          <w:b/>
          <w:sz w:val="26"/>
          <w:szCs w:val="26"/>
        </w:rPr>
        <w:t>3 этап – проведение участниками мероприятий.</w:t>
      </w:r>
    </w:p>
    <w:p w14:paraId="3D7EE2EF" w14:textId="22D69DAB" w:rsidR="0096020C" w:rsidRDefault="0096020C" w:rsidP="0096020C">
      <w:pPr>
        <w:spacing w:line="276" w:lineRule="auto"/>
        <w:ind w:firstLine="708"/>
        <w:jc w:val="both"/>
        <w:rPr>
          <w:sz w:val="26"/>
          <w:szCs w:val="26"/>
        </w:rPr>
      </w:pPr>
      <w:r w:rsidRPr="008A70A1">
        <w:rPr>
          <w:sz w:val="26"/>
          <w:szCs w:val="26"/>
        </w:rPr>
        <w:t xml:space="preserve">В ходе реализации Проекта его участники проводят мероприятия </w:t>
      </w:r>
      <w:r w:rsidR="00CB1DA5">
        <w:rPr>
          <w:sz w:val="26"/>
          <w:szCs w:val="26"/>
        </w:rPr>
        <w:br/>
      </w:r>
      <w:r w:rsidRPr="008A70A1">
        <w:rPr>
          <w:sz w:val="26"/>
          <w:szCs w:val="26"/>
        </w:rPr>
        <w:t>в соответствии с тематикой конкурсов, указанных в пункте 5.2. настоящего Положения.</w:t>
      </w:r>
    </w:p>
    <w:p w14:paraId="3C1FF5FB" w14:textId="1E6B7E64" w:rsidR="0096020C" w:rsidRPr="008A70A1" w:rsidRDefault="0096020C" w:rsidP="009A6FC7">
      <w:pPr>
        <w:spacing w:line="276" w:lineRule="auto"/>
        <w:ind w:firstLine="708"/>
        <w:jc w:val="both"/>
        <w:rPr>
          <w:sz w:val="26"/>
          <w:szCs w:val="26"/>
        </w:rPr>
      </w:pPr>
      <w:r w:rsidRPr="008A70A1">
        <w:rPr>
          <w:sz w:val="26"/>
          <w:szCs w:val="26"/>
        </w:rPr>
        <w:t>При осуществлении мероприятий участники делают ф</w:t>
      </w:r>
      <w:r w:rsidRPr="008A70A1">
        <w:rPr>
          <w:bCs/>
          <w:sz w:val="26"/>
          <w:szCs w:val="26"/>
        </w:rPr>
        <w:t xml:space="preserve">ото-отчет о ходе его проведения, а также принимают меры к освещению мероприятия в СМИ </w:t>
      </w:r>
      <w:r w:rsidR="00CB1DA5">
        <w:rPr>
          <w:bCs/>
          <w:sz w:val="26"/>
          <w:szCs w:val="26"/>
        </w:rPr>
        <w:br/>
      </w:r>
      <w:r w:rsidRPr="008A70A1">
        <w:rPr>
          <w:bCs/>
          <w:sz w:val="26"/>
          <w:szCs w:val="26"/>
        </w:rPr>
        <w:t>и в интернет-изданиях.</w:t>
      </w:r>
    </w:p>
    <w:p w14:paraId="312C84FD" w14:textId="1CDC90EE" w:rsidR="0096020C" w:rsidRPr="008A70A1" w:rsidRDefault="0096020C" w:rsidP="0096020C">
      <w:pPr>
        <w:spacing w:line="276" w:lineRule="auto"/>
        <w:ind w:firstLine="709"/>
        <w:jc w:val="both"/>
        <w:rPr>
          <w:sz w:val="26"/>
          <w:szCs w:val="26"/>
        </w:rPr>
      </w:pPr>
      <w:r w:rsidRPr="008A70A1">
        <w:rPr>
          <w:sz w:val="26"/>
          <w:szCs w:val="26"/>
        </w:rPr>
        <w:t xml:space="preserve">В </w:t>
      </w:r>
      <w:r w:rsidR="00306BE5">
        <w:rPr>
          <w:bCs/>
          <w:sz w:val="26"/>
          <w:szCs w:val="26"/>
        </w:rPr>
        <w:t>течение 30</w:t>
      </w:r>
      <w:r w:rsidRPr="008A70A1">
        <w:rPr>
          <w:bCs/>
          <w:sz w:val="26"/>
          <w:szCs w:val="26"/>
        </w:rPr>
        <w:t xml:space="preserve"> календарных дней со дня проведения</w:t>
      </w:r>
      <w:r w:rsidRPr="008A70A1">
        <w:rPr>
          <w:sz w:val="26"/>
          <w:szCs w:val="26"/>
        </w:rPr>
        <w:t xml:space="preserve"> мероприятия участникам необходимо направить в адрес Оргкомитета отчет о проведенном мероприятии </w:t>
      </w:r>
      <w:r w:rsidR="00CB1DA5">
        <w:rPr>
          <w:sz w:val="26"/>
          <w:szCs w:val="26"/>
        </w:rPr>
        <w:br/>
      </w:r>
      <w:r>
        <w:rPr>
          <w:sz w:val="26"/>
          <w:szCs w:val="26"/>
        </w:rPr>
        <w:t xml:space="preserve">по форме </w:t>
      </w:r>
      <w:r w:rsidR="00E563F4">
        <w:rPr>
          <w:sz w:val="26"/>
          <w:szCs w:val="26"/>
        </w:rPr>
        <w:t>согласно приложению</w:t>
      </w:r>
      <w:r>
        <w:rPr>
          <w:sz w:val="26"/>
          <w:szCs w:val="26"/>
        </w:rPr>
        <w:t xml:space="preserve"> №</w:t>
      </w:r>
      <w:r w:rsidRPr="008A70A1">
        <w:rPr>
          <w:sz w:val="26"/>
          <w:szCs w:val="26"/>
        </w:rPr>
        <w:t>2 к настоящему Положению.</w:t>
      </w:r>
    </w:p>
    <w:p w14:paraId="13F6997B" w14:textId="77777777" w:rsidR="0096020C" w:rsidRPr="008A70A1" w:rsidRDefault="0096020C" w:rsidP="0096020C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8A70A1">
        <w:rPr>
          <w:b/>
          <w:sz w:val="26"/>
          <w:szCs w:val="26"/>
        </w:rPr>
        <w:t>4 этап – итоговое мероприятие.</w:t>
      </w:r>
    </w:p>
    <w:p w14:paraId="766AC6AB" w14:textId="3DFB745F" w:rsidR="0096020C" w:rsidRDefault="0096020C" w:rsidP="0096020C">
      <w:pPr>
        <w:spacing w:line="276" w:lineRule="auto"/>
        <w:ind w:firstLine="709"/>
        <w:jc w:val="both"/>
        <w:rPr>
          <w:sz w:val="26"/>
          <w:szCs w:val="26"/>
        </w:rPr>
      </w:pPr>
      <w:r w:rsidRPr="008A70A1">
        <w:rPr>
          <w:sz w:val="26"/>
          <w:szCs w:val="26"/>
        </w:rPr>
        <w:t xml:space="preserve">Проведение итогового мероприятия Проекта осуществляется </w:t>
      </w:r>
      <w:r w:rsidR="00306BE5">
        <w:rPr>
          <w:sz w:val="26"/>
          <w:szCs w:val="26"/>
        </w:rPr>
        <w:t>Оргкомитетом в период с 02 по 25</w:t>
      </w:r>
      <w:r w:rsidRPr="008A70A1">
        <w:rPr>
          <w:sz w:val="26"/>
          <w:szCs w:val="26"/>
        </w:rPr>
        <w:t xml:space="preserve"> декабря</w:t>
      </w:r>
      <w:r w:rsidR="00CE35D9">
        <w:rPr>
          <w:sz w:val="26"/>
          <w:szCs w:val="26"/>
        </w:rPr>
        <w:t xml:space="preserve"> текущего года</w:t>
      </w:r>
      <w:r w:rsidRPr="008A70A1">
        <w:rPr>
          <w:sz w:val="26"/>
          <w:szCs w:val="26"/>
        </w:rPr>
        <w:t>.</w:t>
      </w:r>
    </w:p>
    <w:p w14:paraId="795476CB" w14:textId="54B0C2B1" w:rsidR="0096020C" w:rsidRPr="008A70A1" w:rsidRDefault="0096020C" w:rsidP="0096020C">
      <w:pPr>
        <w:spacing w:line="276" w:lineRule="auto"/>
        <w:ind w:firstLine="709"/>
        <w:jc w:val="both"/>
        <w:rPr>
          <w:sz w:val="26"/>
          <w:szCs w:val="26"/>
        </w:rPr>
      </w:pPr>
      <w:r w:rsidRPr="008A70A1">
        <w:rPr>
          <w:sz w:val="26"/>
          <w:szCs w:val="26"/>
        </w:rPr>
        <w:lastRenderedPageBreak/>
        <w:t xml:space="preserve">Оргкомитет определяет время и место проведения итогового мероприятия Проекта, информирует об этом участников и размещает информацию </w:t>
      </w:r>
      <w:r w:rsidR="00CB1DA5">
        <w:rPr>
          <w:sz w:val="26"/>
          <w:szCs w:val="26"/>
        </w:rPr>
        <w:br/>
      </w:r>
      <w:r w:rsidRPr="008A70A1">
        <w:rPr>
          <w:sz w:val="26"/>
          <w:szCs w:val="26"/>
        </w:rPr>
        <w:t>на официальном сайте</w:t>
      </w:r>
      <w:r w:rsidR="00CE35D9">
        <w:rPr>
          <w:sz w:val="26"/>
          <w:szCs w:val="26"/>
        </w:rPr>
        <w:t xml:space="preserve"> управления</w:t>
      </w:r>
      <w:r w:rsidRPr="008A70A1">
        <w:rPr>
          <w:sz w:val="26"/>
          <w:szCs w:val="26"/>
        </w:rPr>
        <w:t xml:space="preserve">.  </w:t>
      </w:r>
    </w:p>
    <w:p w14:paraId="385E4082" w14:textId="77777777" w:rsidR="0096020C" w:rsidRPr="008A70A1" w:rsidRDefault="0096020C" w:rsidP="0096020C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8A70A1">
        <w:rPr>
          <w:b/>
          <w:sz w:val="26"/>
          <w:szCs w:val="26"/>
        </w:rPr>
        <w:t>5.2. Тематика конкурсов Проекта:</w:t>
      </w:r>
    </w:p>
    <w:p w14:paraId="12DD9152" w14:textId="77777777" w:rsidR="0096020C" w:rsidRPr="008A70A1" w:rsidRDefault="0096020C" w:rsidP="0096020C">
      <w:pPr>
        <w:spacing w:line="276" w:lineRule="auto"/>
        <w:ind w:firstLine="708"/>
        <w:jc w:val="both"/>
        <w:rPr>
          <w:sz w:val="26"/>
          <w:szCs w:val="26"/>
        </w:rPr>
      </w:pPr>
      <w:r w:rsidRPr="008A70A1">
        <w:rPr>
          <w:sz w:val="26"/>
          <w:szCs w:val="26"/>
        </w:rPr>
        <w:t>5.2.1. «Здоровый образ жизни».</w:t>
      </w:r>
    </w:p>
    <w:p w14:paraId="591CC550" w14:textId="1C29DE0A" w:rsidR="0096020C" w:rsidRDefault="0096020C" w:rsidP="0096020C">
      <w:pPr>
        <w:spacing w:line="276" w:lineRule="auto"/>
        <w:ind w:firstLine="709"/>
        <w:jc w:val="both"/>
        <w:rPr>
          <w:sz w:val="26"/>
          <w:szCs w:val="26"/>
        </w:rPr>
      </w:pPr>
      <w:r w:rsidRPr="008A70A1">
        <w:rPr>
          <w:sz w:val="26"/>
          <w:szCs w:val="26"/>
        </w:rPr>
        <w:t>Цель: пропаганда здорового образа жизни, профилактика</w:t>
      </w:r>
      <w:r w:rsidR="00B34284">
        <w:rPr>
          <w:sz w:val="26"/>
          <w:szCs w:val="26"/>
        </w:rPr>
        <w:t xml:space="preserve"> асоциального поведения, правонарушений,</w:t>
      </w:r>
      <w:r w:rsidRPr="008A70A1">
        <w:rPr>
          <w:sz w:val="26"/>
          <w:szCs w:val="26"/>
        </w:rPr>
        <w:t xml:space="preserve"> употребления </w:t>
      </w:r>
      <w:r w:rsidR="00B34284">
        <w:rPr>
          <w:sz w:val="26"/>
          <w:szCs w:val="26"/>
        </w:rPr>
        <w:t xml:space="preserve">психоактивных веществ </w:t>
      </w:r>
      <w:r w:rsidR="00CB1DA5">
        <w:rPr>
          <w:sz w:val="26"/>
          <w:szCs w:val="26"/>
        </w:rPr>
        <w:br/>
      </w:r>
      <w:r w:rsidR="00B34284">
        <w:rPr>
          <w:sz w:val="26"/>
          <w:szCs w:val="26"/>
        </w:rPr>
        <w:t>и</w:t>
      </w:r>
      <w:r w:rsidR="00CE35D9">
        <w:rPr>
          <w:sz w:val="26"/>
          <w:szCs w:val="26"/>
        </w:rPr>
        <w:t xml:space="preserve"> профилактика заражения ВИЧ-инфекцией</w:t>
      </w:r>
      <w:r w:rsidR="00B34284">
        <w:rPr>
          <w:sz w:val="26"/>
          <w:szCs w:val="26"/>
        </w:rPr>
        <w:t xml:space="preserve"> в молодежной среде</w:t>
      </w:r>
      <w:r w:rsidR="00CE35D9">
        <w:rPr>
          <w:sz w:val="26"/>
          <w:szCs w:val="26"/>
        </w:rPr>
        <w:t>.</w:t>
      </w:r>
    </w:p>
    <w:p w14:paraId="3FCA75B0" w14:textId="615F1C74" w:rsidR="0096020C" w:rsidRPr="008A70A1" w:rsidRDefault="0096020C" w:rsidP="0096020C">
      <w:pPr>
        <w:spacing w:line="276" w:lineRule="auto"/>
        <w:ind w:firstLine="709"/>
        <w:jc w:val="both"/>
        <w:rPr>
          <w:sz w:val="26"/>
          <w:szCs w:val="26"/>
        </w:rPr>
      </w:pPr>
      <w:r w:rsidRPr="008A70A1">
        <w:rPr>
          <w:sz w:val="26"/>
          <w:szCs w:val="26"/>
        </w:rPr>
        <w:t>Формат конкурса: мероприятия волонтеров в рамках конкурса направлены на проп</w:t>
      </w:r>
      <w:r w:rsidR="00CE35D9">
        <w:rPr>
          <w:sz w:val="26"/>
          <w:szCs w:val="26"/>
        </w:rPr>
        <w:t xml:space="preserve">аганду здорового образа жизни, </w:t>
      </w:r>
      <w:r w:rsidRPr="008A70A1">
        <w:rPr>
          <w:sz w:val="26"/>
          <w:szCs w:val="26"/>
        </w:rPr>
        <w:t xml:space="preserve">профилактику </w:t>
      </w:r>
      <w:r w:rsidR="00B34284">
        <w:rPr>
          <w:sz w:val="26"/>
          <w:szCs w:val="26"/>
        </w:rPr>
        <w:t xml:space="preserve">асоциального поведения, правонарушений, </w:t>
      </w:r>
      <w:r w:rsidRPr="008A70A1">
        <w:rPr>
          <w:sz w:val="26"/>
          <w:szCs w:val="26"/>
        </w:rPr>
        <w:t>употребления психоактивных веществ</w:t>
      </w:r>
      <w:r w:rsidR="00CE35D9">
        <w:rPr>
          <w:sz w:val="26"/>
          <w:szCs w:val="26"/>
        </w:rPr>
        <w:t xml:space="preserve"> и профилактику заражения ВИЧ-инфекцией</w:t>
      </w:r>
      <w:r w:rsidRPr="008A70A1">
        <w:rPr>
          <w:sz w:val="26"/>
          <w:szCs w:val="26"/>
        </w:rPr>
        <w:t xml:space="preserve"> в молодежной среде.</w:t>
      </w:r>
    </w:p>
    <w:p w14:paraId="5511C2CB" w14:textId="77777777" w:rsidR="0096020C" w:rsidRDefault="0096020C" w:rsidP="0096020C">
      <w:pPr>
        <w:spacing w:line="276" w:lineRule="auto"/>
        <w:ind w:firstLine="708"/>
        <w:jc w:val="both"/>
        <w:rPr>
          <w:sz w:val="26"/>
          <w:szCs w:val="26"/>
        </w:rPr>
      </w:pPr>
      <w:r w:rsidRPr="008A70A1">
        <w:rPr>
          <w:sz w:val="26"/>
          <w:szCs w:val="26"/>
        </w:rPr>
        <w:t>5.2.2. «Чистый город».</w:t>
      </w:r>
    </w:p>
    <w:p w14:paraId="256AC821" w14:textId="3382C366" w:rsidR="0096020C" w:rsidRDefault="0096020C" w:rsidP="0096020C">
      <w:pPr>
        <w:spacing w:line="276" w:lineRule="auto"/>
        <w:ind w:firstLine="708"/>
        <w:jc w:val="both"/>
        <w:rPr>
          <w:sz w:val="26"/>
          <w:szCs w:val="26"/>
        </w:rPr>
      </w:pPr>
      <w:r w:rsidRPr="008A70A1">
        <w:rPr>
          <w:sz w:val="26"/>
          <w:szCs w:val="26"/>
        </w:rPr>
        <w:t xml:space="preserve">Цель: </w:t>
      </w:r>
      <w:r w:rsidR="00CE35D9">
        <w:rPr>
          <w:sz w:val="26"/>
          <w:szCs w:val="26"/>
        </w:rPr>
        <w:t xml:space="preserve">благоустройство территории, охрана </w:t>
      </w:r>
      <w:r w:rsidR="00B34284">
        <w:rPr>
          <w:sz w:val="26"/>
          <w:szCs w:val="26"/>
        </w:rPr>
        <w:t xml:space="preserve">окружающей </w:t>
      </w:r>
      <w:r w:rsidR="00CE35D9">
        <w:rPr>
          <w:sz w:val="26"/>
          <w:szCs w:val="26"/>
        </w:rPr>
        <w:t>среды.</w:t>
      </w:r>
    </w:p>
    <w:p w14:paraId="0C8C606D" w14:textId="44045864" w:rsidR="0096020C" w:rsidRPr="008A70A1" w:rsidRDefault="0096020C" w:rsidP="0096020C">
      <w:pPr>
        <w:spacing w:line="276" w:lineRule="auto"/>
        <w:ind w:firstLine="708"/>
        <w:jc w:val="both"/>
        <w:rPr>
          <w:sz w:val="26"/>
          <w:szCs w:val="26"/>
        </w:rPr>
      </w:pPr>
      <w:r w:rsidRPr="008A70A1">
        <w:rPr>
          <w:sz w:val="26"/>
          <w:szCs w:val="26"/>
        </w:rPr>
        <w:t>Формат конкурса: мероприятия волонтеров в рамках конкурса направлены на благоустройство территории</w:t>
      </w:r>
      <w:r w:rsidR="00CE35D9">
        <w:rPr>
          <w:sz w:val="26"/>
          <w:szCs w:val="26"/>
        </w:rPr>
        <w:t xml:space="preserve"> и охрану </w:t>
      </w:r>
      <w:r w:rsidR="00B34284">
        <w:rPr>
          <w:sz w:val="26"/>
          <w:szCs w:val="26"/>
        </w:rPr>
        <w:t xml:space="preserve">окружающей </w:t>
      </w:r>
      <w:r w:rsidR="00CE35D9">
        <w:rPr>
          <w:sz w:val="26"/>
          <w:szCs w:val="26"/>
        </w:rPr>
        <w:t>среды</w:t>
      </w:r>
      <w:r w:rsidRPr="008A70A1">
        <w:rPr>
          <w:sz w:val="26"/>
          <w:szCs w:val="26"/>
        </w:rPr>
        <w:t>.</w:t>
      </w:r>
    </w:p>
    <w:p w14:paraId="005BDF30" w14:textId="77777777" w:rsidR="0096020C" w:rsidRDefault="0096020C" w:rsidP="0096020C">
      <w:pPr>
        <w:spacing w:line="276" w:lineRule="auto"/>
        <w:ind w:firstLine="708"/>
        <w:jc w:val="both"/>
        <w:rPr>
          <w:sz w:val="26"/>
          <w:szCs w:val="26"/>
        </w:rPr>
      </w:pPr>
      <w:r w:rsidRPr="008A70A1">
        <w:rPr>
          <w:sz w:val="26"/>
          <w:szCs w:val="26"/>
        </w:rPr>
        <w:t xml:space="preserve">5.2.3. «Безопасная дорога». </w:t>
      </w:r>
    </w:p>
    <w:p w14:paraId="5F8DE0A5" w14:textId="7B1CDD8E" w:rsidR="0096020C" w:rsidRDefault="0096020C" w:rsidP="0096020C">
      <w:pPr>
        <w:spacing w:line="276" w:lineRule="auto"/>
        <w:ind w:firstLine="708"/>
        <w:jc w:val="both"/>
        <w:rPr>
          <w:sz w:val="26"/>
          <w:szCs w:val="26"/>
        </w:rPr>
      </w:pPr>
      <w:r w:rsidRPr="008A70A1">
        <w:rPr>
          <w:sz w:val="26"/>
          <w:szCs w:val="26"/>
        </w:rPr>
        <w:t xml:space="preserve">Цель: пропаганда </w:t>
      </w:r>
      <w:r w:rsidR="00CE35D9">
        <w:rPr>
          <w:sz w:val="26"/>
          <w:szCs w:val="26"/>
        </w:rPr>
        <w:t>безопасности дорожного движения.</w:t>
      </w:r>
    </w:p>
    <w:p w14:paraId="60EFFA39" w14:textId="77777777" w:rsidR="0096020C" w:rsidRPr="008A70A1" w:rsidRDefault="0096020C" w:rsidP="0096020C">
      <w:pPr>
        <w:spacing w:line="276" w:lineRule="auto"/>
        <w:ind w:firstLine="708"/>
        <w:jc w:val="both"/>
        <w:rPr>
          <w:sz w:val="26"/>
          <w:szCs w:val="26"/>
        </w:rPr>
      </w:pPr>
      <w:r w:rsidRPr="008A70A1">
        <w:rPr>
          <w:sz w:val="26"/>
          <w:szCs w:val="26"/>
        </w:rPr>
        <w:t>Формат конкурса: мероприятия волонтеров в рамках конкурса посвящены агитационной работе по соблюдению правил дорожного движения среди населения Калужской области.</w:t>
      </w:r>
    </w:p>
    <w:p w14:paraId="715F5497" w14:textId="77777777" w:rsidR="0096020C" w:rsidRDefault="0096020C" w:rsidP="0096020C">
      <w:pPr>
        <w:spacing w:line="276" w:lineRule="auto"/>
        <w:ind w:firstLine="708"/>
        <w:jc w:val="both"/>
        <w:rPr>
          <w:sz w:val="26"/>
          <w:szCs w:val="26"/>
        </w:rPr>
      </w:pPr>
      <w:r w:rsidRPr="008A70A1">
        <w:rPr>
          <w:sz w:val="26"/>
          <w:szCs w:val="26"/>
        </w:rPr>
        <w:t xml:space="preserve">5.2.4. «Милосердие». </w:t>
      </w:r>
    </w:p>
    <w:p w14:paraId="713D16AB" w14:textId="2128B960" w:rsidR="0096020C" w:rsidRDefault="00CE35D9" w:rsidP="0096020C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Цель: благотворительность.</w:t>
      </w:r>
    </w:p>
    <w:p w14:paraId="4F9B9B07" w14:textId="1BFF2209" w:rsidR="0096020C" w:rsidRDefault="0096020C" w:rsidP="0096020C">
      <w:pPr>
        <w:spacing w:line="276" w:lineRule="auto"/>
        <w:ind w:firstLine="708"/>
        <w:jc w:val="both"/>
        <w:rPr>
          <w:sz w:val="26"/>
          <w:szCs w:val="26"/>
        </w:rPr>
      </w:pPr>
      <w:r w:rsidRPr="008A70A1">
        <w:rPr>
          <w:sz w:val="26"/>
          <w:szCs w:val="26"/>
        </w:rPr>
        <w:t xml:space="preserve">Формат </w:t>
      </w:r>
      <w:r w:rsidR="00884E1C">
        <w:rPr>
          <w:sz w:val="26"/>
          <w:szCs w:val="26"/>
        </w:rPr>
        <w:t xml:space="preserve">конкурса: мероприятия </w:t>
      </w:r>
      <w:r w:rsidRPr="008A70A1">
        <w:rPr>
          <w:sz w:val="26"/>
          <w:szCs w:val="26"/>
        </w:rPr>
        <w:t>волонтеров в рамках конкурса посвящены оказанию адресной помощи ветеранам,</w:t>
      </w:r>
      <w:r w:rsidR="002A17C8">
        <w:rPr>
          <w:sz w:val="26"/>
          <w:szCs w:val="26"/>
        </w:rPr>
        <w:t xml:space="preserve"> детям-сиротам, инвалидам, </w:t>
      </w:r>
      <w:r w:rsidRPr="008A70A1">
        <w:rPr>
          <w:sz w:val="26"/>
          <w:szCs w:val="26"/>
        </w:rPr>
        <w:t>другим социальным группам нуждающихся граждан</w:t>
      </w:r>
      <w:r w:rsidR="00884E1C">
        <w:rPr>
          <w:sz w:val="26"/>
          <w:szCs w:val="26"/>
        </w:rPr>
        <w:t xml:space="preserve">; мероприятия, посвященные помощи животным и </w:t>
      </w:r>
      <w:r w:rsidR="002A17C8">
        <w:rPr>
          <w:sz w:val="26"/>
          <w:szCs w:val="26"/>
        </w:rPr>
        <w:t>приютам для животных</w:t>
      </w:r>
      <w:r w:rsidRPr="008A70A1">
        <w:rPr>
          <w:sz w:val="26"/>
          <w:szCs w:val="26"/>
        </w:rPr>
        <w:t>.</w:t>
      </w:r>
    </w:p>
    <w:p w14:paraId="740D25C6" w14:textId="77777777" w:rsidR="000055C5" w:rsidRPr="009A6FC7" w:rsidRDefault="000055C5" w:rsidP="000055C5">
      <w:pPr>
        <w:spacing w:line="276" w:lineRule="auto"/>
        <w:ind w:firstLine="708"/>
        <w:jc w:val="both"/>
        <w:rPr>
          <w:sz w:val="26"/>
          <w:szCs w:val="26"/>
        </w:rPr>
      </w:pPr>
      <w:r w:rsidRPr="009A6FC7">
        <w:rPr>
          <w:sz w:val="26"/>
          <w:szCs w:val="26"/>
        </w:rPr>
        <w:t>5.2.5. «Память поколений».</w:t>
      </w:r>
    </w:p>
    <w:p w14:paraId="376F1591" w14:textId="65AFC701" w:rsidR="000055C5" w:rsidRPr="009A6FC7" w:rsidRDefault="000055C5" w:rsidP="000055C5">
      <w:pPr>
        <w:spacing w:line="276" w:lineRule="auto"/>
        <w:ind w:firstLine="708"/>
        <w:jc w:val="both"/>
        <w:rPr>
          <w:sz w:val="26"/>
          <w:szCs w:val="26"/>
        </w:rPr>
      </w:pPr>
      <w:r w:rsidRPr="009A6FC7">
        <w:rPr>
          <w:sz w:val="26"/>
          <w:szCs w:val="26"/>
        </w:rPr>
        <w:t>Цель: формирование граждан</w:t>
      </w:r>
      <w:r w:rsidR="002A17C8">
        <w:rPr>
          <w:sz w:val="26"/>
          <w:szCs w:val="26"/>
        </w:rPr>
        <w:t>ско-патриотического воспитания</w:t>
      </w:r>
      <w:r w:rsidRPr="009A6FC7">
        <w:rPr>
          <w:sz w:val="26"/>
          <w:szCs w:val="26"/>
        </w:rPr>
        <w:t xml:space="preserve"> молодежи.</w:t>
      </w:r>
    </w:p>
    <w:p w14:paraId="065DEF40" w14:textId="33E6E974" w:rsidR="000055C5" w:rsidRPr="009A6FC7" w:rsidRDefault="000055C5" w:rsidP="000055C5">
      <w:pPr>
        <w:spacing w:line="276" w:lineRule="auto"/>
        <w:ind w:firstLine="708"/>
        <w:jc w:val="both"/>
        <w:rPr>
          <w:sz w:val="26"/>
          <w:szCs w:val="26"/>
        </w:rPr>
      </w:pPr>
      <w:r w:rsidRPr="009A6FC7">
        <w:rPr>
          <w:sz w:val="26"/>
          <w:szCs w:val="26"/>
        </w:rPr>
        <w:t xml:space="preserve">Формат конкурса: мероприятия волонтеров посвящены воспитанию </w:t>
      </w:r>
      <w:r w:rsidR="00CB1DA5">
        <w:rPr>
          <w:sz w:val="26"/>
          <w:szCs w:val="26"/>
        </w:rPr>
        <w:br/>
      </w:r>
      <w:r w:rsidRPr="009A6FC7">
        <w:rPr>
          <w:sz w:val="26"/>
          <w:szCs w:val="26"/>
        </w:rPr>
        <w:t xml:space="preserve">у подрастающего и старшего поколений чувства патриотизма, через участие </w:t>
      </w:r>
      <w:r w:rsidR="00CB1DA5">
        <w:rPr>
          <w:sz w:val="26"/>
          <w:szCs w:val="26"/>
        </w:rPr>
        <w:br/>
      </w:r>
      <w:r w:rsidRPr="009A6FC7">
        <w:rPr>
          <w:sz w:val="26"/>
          <w:szCs w:val="26"/>
        </w:rPr>
        <w:t>в проектах, направленных на активизацию интереса к истории России (</w:t>
      </w:r>
      <w:r w:rsidR="006620FD">
        <w:rPr>
          <w:sz w:val="26"/>
          <w:szCs w:val="26"/>
        </w:rPr>
        <w:t xml:space="preserve">образовательных и информационных мероприятий, </w:t>
      </w:r>
      <w:r w:rsidRPr="009A6FC7">
        <w:rPr>
          <w:sz w:val="26"/>
          <w:szCs w:val="26"/>
        </w:rPr>
        <w:t>восстановление, благоустройство, частичная реставрация мемориальных комплексов и мест захоронений, прилегающих к ним значимых территорий Великой Отечественной войны, локальных войн и других военно-исторических событий).</w:t>
      </w:r>
    </w:p>
    <w:p w14:paraId="1F972D97" w14:textId="77777777" w:rsidR="0096020C" w:rsidRPr="008A70A1" w:rsidRDefault="0096020C" w:rsidP="0096020C">
      <w:pPr>
        <w:spacing w:line="276" w:lineRule="auto"/>
        <w:jc w:val="both"/>
        <w:rPr>
          <w:sz w:val="26"/>
          <w:szCs w:val="26"/>
        </w:rPr>
      </w:pPr>
      <w:r w:rsidRPr="008A70A1">
        <w:rPr>
          <w:sz w:val="26"/>
          <w:szCs w:val="26"/>
        </w:rPr>
        <w:tab/>
      </w:r>
    </w:p>
    <w:p w14:paraId="05BCCFBA" w14:textId="77777777" w:rsidR="0096020C" w:rsidRPr="008A70A1" w:rsidRDefault="0096020C" w:rsidP="0096020C">
      <w:pPr>
        <w:numPr>
          <w:ilvl w:val="0"/>
          <w:numId w:val="9"/>
        </w:numPr>
        <w:spacing w:line="276" w:lineRule="auto"/>
        <w:jc w:val="center"/>
        <w:rPr>
          <w:b/>
          <w:bCs/>
          <w:sz w:val="26"/>
          <w:szCs w:val="26"/>
        </w:rPr>
      </w:pPr>
      <w:r w:rsidRPr="008A70A1">
        <w:rPr>
          <w:b/>
          <w:bCs/>
          <w:sz w:val="26"/>
          <w:szCs w:val="26"/>
        </w:rPr>
        <w:t>Критерии оценки участников Проекта</w:t>
      </w:r>
    </w:p>
    <w:p w14:paraId="3779CC31" w14:textId="77777777" w:rsidR="0096020C" w:rsidRDefault="0096020C" w:rsidP="0096020C">
      <w:pPr>
        <w:spacing w:line="276" w:lineRule="auto"/>
        <w:jc w:val="both"/>
        <w:rPr>
          <w:bCs/>
          <w:sz w:val="26"/>
          <w:szCs w:val="26"/>
        </w:rPr>
      </w:pPr>
    </w:p>
    <w:p w14:paraId="569B416D" w14:textId="046FA148" w:rsidR="0096020C" w:rsidRDefault="0096020C" w:rsidP="0096020C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8A70A1">
        <w:rPr>
          <w:bCs/>
          <w:sz w:val="26"/>
          <w:szCs w:val="26"/>
        </w:rPr>
        <w:t>6.1. Оргкомитет при определении победителей Проекта руководствуется критериями оценки и соответствующим количеством ба</w:t>
      </w:r>
      <w:r>
        <w:rPr>
          <w:bCs/>
          <w:sz w:val="26"/>
          <w:szCs w:val="26"/>
        </w:rPr>
        <w:t xml:space="preserve">ллов, указанными </w:t>
      </w:r>
      <w:r w:rsidR="00CB1DA5">
        <w:rPr>
          <w:bCs/>
          <w:sz w:val="26"/>
          <w:szCs w:val="26"/>
        </w:rPr>
        <w:br/>
      </w:r>
      <w:r>
        <w:rPr>
          <w:bCs/>
          <w:sz w:val="26"/>
          <w:szCs w:val="26"/>
        </w:rPr>
        <w:lastRenderedPageBreak/>
        <w:t>в приложении №</w:t>
      </w:r>
      <w:r w:rsidRPr="008A70A1">
        <w:rPr>
          <w:bCs/>
          <w:sz w:val="26"/>
          <w:szCs w:val="26"/>
        </w:rPr>
        <w:t>3 «</w:t>
      </w:r>
      <w:r w:rsidRPr="008A70A1">
        <w:rPr>
          <w:sz w:val="26"/>
          <w:szCs w:val="26"/>
        </w:rPr>
        <w:t xml:space="preserve">Критерии оценки деятельности участников конкурса» </w:t>
      </w:r>
      <w:r w:rsidR="00CB1DA5">
        <w:rPr>
          <w:sz w:val="26"/>
          <w:szCs w:val="26"/>
        </w:rPr>
        <w:br/>
      </w:r>
      <w:r w:rsidRPr="008A70A1">
        <w:rPr>
          <w:bCs/>
          <w:sz w:val="26"/>
          <w:szCs w:val="26"/>
        </w:rPr>
        <w:t xml:space="preserve">к настоящему </w:t>
      </w:r>
      <w:r>
        <w:rPr>
          <w:bCs/>
          <w:sz w:val="26"/>
          <w:szCs w:val="26"/>
        </w:rPr>
        <w:t>Полож</w:t>
      </w:r>
      <w:r w:rsidR="006620FD">
        <w:rPr>
          <w:bCs/>
          <w:sz w:val="26"/>
          <w:szCs w:val="26"/>
        </w:rPr>
        <w:t>ению.</w:t>
      </w:r>
      <w:r w:rsidRPr="008A70A1">
        <w:rPr>
          <w:sz w:val="26"/>
          <w:szCs w:val="26"/>
        </w:rPr>
        <w:t xml:space="preserve"> </w:t>
      </w:r>
    </w:p>
    <w:p w14:paraId="1D29D355" w14:textId="3AD5891C" w:rsidR="0096020C" w:rsidRDefault="0096020C" w:rsidP="0096020C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8A70A1">
        <w:rPr>
          <w:bCs/>
          <w:sz w:val="26"/>
          <w:szCs w:val="26"/>
        </w:rPr>
        <w:t>6.2. Итоговая максимальная оценка</w:t>
      </w:r>
      <w:r w:rsidR="002A17C8">
        <w:rPr>
          <w:bCs/>
          <w:sz w:val="26"/>
          <w:szCs w:val="26"/>
        </w:rPr>
        <w:t xml:space="preserve"> за отчет</w:t>
      </w:r>
      <w:r w:rsidR="00C50D41">
        <w:rPr>
          <w:bCs/>
          <w:sz w:val="26"/>
          <w:szCs w:val="26"/>
        </w:rPr>
        <w:t xml:space="preserve"> – 230</w:t>
      </w:r>
      <w:r w:rsidRPr="008A70A1">
        <w:rPr>
          <w:bCs/>
          <w:sz w:val="26"/>
          <w:szCs w:val="26"/>
        </w:rPr>
        <w:t xml:space="preserve"> баллов.</w:t>
      </w:r>
    </w:p>
    <w:p w14:paraId="689D2A76" w14:textId="08498D09" w:rsidR="0096020C" w:rsidRPr="008A70A1" w:rsidRDefault="0096020C" w:rsidP="0096020C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8A70A1">
        <w:rPr>
          <w:sz w:val="26"/>
          <w:szCs w:val="26"/>
        </w:rPr>
        <w:t>6.3. Промежуточные р</w:t>
      </w:r>
      <w:r w:rsidRPr="008A70A1">
        <w:rPr>
          <w:bCs/>
          <w:sz w:val="26"/>
          <w:szCs w:val="26"/>
        </w:rPr>
        <w:t xml:space="preserve">езультаты рейтинга участников Проекта </w:t>
      </w:r>
      <w:r w:rsidRPr="008A70A1">
        <w:rPr>
          <w:sz w:val="26"/>
          <w:szCs w:val="26"/>
        </w:rPr>
        <w:t>размещаются на официальном сайте 01 числа каждого месяца.</w:t>
      </w:r>
    </w:p>
    <w:p w14:paraId="7F728C70" w14:textId="77777777" w:rsidR="0096020C" w:rsidRPr="008A70A1" w:rsidRDefault="0096020C" w:rsidP="0096020C">
      <w:pPr>
        <w:spacing w:line="276" w:lineRule="auto"/>
        <w:jc w:val="both"/>
        <w:rPr>
          <w:bCs/>
          <w:sz w:val="26"/>
          <w:szCs w:val="26"/>
        </w:rPr>
      </w:pPr>
    </w:p>
    <w:p w14:paraId="6882AC15" w14:textId="77777777" w:rsidR="0096020C" w:rsidRPr="008A70A1" w:rsidRDefault="0096020C" w:rsidP="0096020C">
      <w:pPr>
        <w:numPr>
          <w:ilvl w:val="0"/>
          <w:numId w:val="9"/>
        </w:numPr>
        <w:spacing w:line="276" w:lineRule="auto"/>
        <w:jc w:val="center"/>
        <w:rPr>
          <w:b/>
          <w:bCs/>
          <w:sz w:val="26"/>
          <w:szCs w:val="26"/>
        </w:rPr>
      </w:pPr>
      <w:r w:rsidRPr="008A70A1">
        <w:rPr>
          <w:b/>
          <w:bCs/>
          <w:sz w:val="26"/>
          <w:szCs w:val="26"/>
        </w:rPr>
        <w:t>Организационный комитет Проекта</w:t>
      </w:r>
    </w:p>
    <w:p w14:paraId="78108428" w14:textId="77777777" w:rsidR="0096020C" w:rsidRPr="008A70A1" w:rsidRDefault="0096020C" w:rsidP="0096020C">
      <w:pPr>
        <w:spacing w:line="276" w:lineRule="auto"/>
        <w:jc w:val="both"/>
        <w:rPr>
          <w:bCs/>
          <w:sz w:val="26"/>
          <w:szCs w:val="26"/>
        </w:rPr>
      </w:pPr>
    </w:p>
    <w:p w14:paraId="2CAAED44" w14:textId="77777777" w:rsidR="0096020C" w:rsidRDefault="0096020C" w:rsidP="0096020C">
      <w:pPr>
        <w:numPr>
          <w:ilvl w:val="1"/>
          <w:numId w:val="9"/>
        </w:numPr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8A70A1">
        <w:rPr>
          <w:bCs/>
          <w:sz w:val="26"/>
          <w:szCs w:val="26"/>
        </w:rPr>
        <w:t>Основными задачами Организационного комитета Проекта (далее – Оргкомитет) являются организация, проведение и судейство Проекта.</w:t>
      </w:r>
    </w:p>
    <w:p w14:paraId="345D118F" w14:textId="106536A1" w:rsidR="0096020C" w:rsidRDefault="0096020C" w:rsidP="0096020C">
      <w:pPr>
        <w:numPr>
          <w:ilvl w:val="1"/>
          <w:numId w:val="9"/>
        </w:numPr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8A70A1">
        <w:rPr>
          <w:bCs/>
          <w:sz w:val="26"/>
          <w:szCs w:val="26"/>
        </w:rPr>
        <w:t>Оргкомитет состоит из председателя, заместителя председателя, секретаря и членов Оргкомитета.</w:t>
      </w:r>
    </w:p>
    <w:p w14:paraId="71777C34" w14:textId="498AEF78" w:rsidR="0096020C" w:rsidRDefault="0096020C" w:rsidP="0096020C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8A70A1">
        <w:rPr>
          <w:bCs/>
          <w:sz w:val="26"/>
          <w:szCs w:val="26"/>
        </w:rPr>
        <w:t xml:space="preserve">В состав Оргкомитета по согласованию включаются: представители органов государственной власти Калужской области, органов местного самоуправления Калужской области, общественных и иных организаций, осуществляющих свою деятельность в сфере профилактики </w:t>
      </w:r>
      <w:r w:rsidR="006620FD">
        <w:rPr>
          <w:bCs/>
          <w:sz w:val="26"/>
          <w:szCs w:val="26"/>
        </w:rPr>
        <w:t xml:space="preserve">асоциального поведения, правонарушений </w:t>
      </w:r>
      <w:r w:rsidR="00CB1DA5">
        <w:rPr>
          <w:bCs/>
          <w:sz w:val="26"/>
          <w:szCs w:val="26"/>
        </w:rPr>
        <w:br/>
      </w:r>
      <w:r w:rsidR="006620FD">
        <w:rPr>
          <w:bCs/>
          <w:sz w:val="26"/>
          <w:szCs w:val="26"/>
        </w:rPr>
        <w:t xml:space="preserve">и </w:t>
      </w:r>
      <w:r w:rsidRPr="008A70A1">
        <w:rPr>
          <w:bCs/>
          <w:sz w:val="26"/>
          <w:szCs w:val="26"/>
        </w:rPr>
        <w:t>употребления психоактивных веществ на территории Калужской области, лица, обладающие необходимыми познаниями, позволяющими объективно оценить команды по критериям оц</w:t>
      </w:r>
      <w:r w:rsidRPr="00E12283">
        <w:rPr>
          <w:bCs/>
          <w:sz w:val="26"/>
          <w:szCs w:val="26"/>
        </w:rPr>
        <w:t>енки, указанным в  приложении №</w:t>
      </w:r>
      <w:r w:rsidRPr="008A70A1">
        <w:rPr>
          <w:bCs/>
          <w:sz w:val="26"/>
          <w:szCs w:val="26"/>
        </w:rPr>
        <w:t xml:space="preserve">3 к настоящему Положению. </w:t>
      </w:r>
    </w:p>
    <w:p w14:paraId="0FE4CE41" w14:textId="77777777" w:rsidR="0096020C" w:rsidRDefault="0096020C" w:rsidP="0096020C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8A70A1">
        <w:rPr>
          <w:bCs/>
          <w:sz w:val="26"/>
          <w:szCs w:val="26"/>
        </w:rPr>
        <w:t xml:space="preserve">7.3. Решение о проведении заседания Оргкомитета принимается   председателем Оргкомитета, а в его отсутствие - заместителем. Члены Оргкомитета участвуют в его заседаниях без права замены. Делегирование полномочий отсутствующих на заседании членов Оргкомитета не допускается.  </w:t>
      </w:r>
    </w:p>
    <w:p w14:paraId="57C954BA" w14:textId="77777777" w:rsidR="0096020C" w:rsidRDefault="0096020C" w:rsidP="0096020C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8A70A1">
        <w:rPr>
          <w:bCs/>
          <w:sz w:val="26"/>
          <w:szCs w:val="26"/>
        </w:rPr>
        <w:t>7.4. Секретарь Оргкомитета организует проведение заседаний Оргкомитета, формирует повестку заседания, информирует членов Оргкомитета об очередном заседании, а также ведет и оформляет протокол заседания.</w:t>
      </w:r>
    </w:p>
    <w:p w14:paraId="61C4377D" w14:textId="77777777" w:rsidR="0096020C" w:rsidRPr="008A70A1" w:rsidRDefault="0096020C" w:rsidP="0096020C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8A70A1">
        <w:rPr>
          <w:bCs/>
          <w:sz w:val="26"/>
          <w:szCs w:val="26"/>
        </w:rPr>
        <w:t xml:space="preserve">7.5. Решение Оргкомитета считается правомочным, если на заседании присутствует не менее двух третей от состава Оргкомитета. </w:t>
      </w:r>
    </w:p>
    <w:p w14:paraId="3F91A109" w14:textId="77777777" w:rsidR="0096020C" w:rsidRPr="008A70A1" w:rsidRDefault="0096020C" w:rsidP="0096020C">
      <w:pPr>
        <w:spacing w:line="276" w:lineRule="auto"/>
        <w:ind w:firstLine="360"/>
        <w:jc w:val="both"/>
        <w:rPr>
          <w:bCs/>
          <w:sz w:val="26"/>
          <w:szCs w:val="26"/>
        </w:rPr>
      </w:pPr>
    </w:p>
    <w:p w14:paraId="50DB9BF4" w14:textId="77777777" w:rsidR="0096020C" w:rsidRPr="008A70A1" w:rsidRDefault="0096020C" w:rsidP="0096020C">
      <w:pPr>
        <w:numPr>
          <w:ilvl w:val="0"/>
          <w:numId w:val="9"/>
        </w:numPr>
        <w:spacing w:line="276" w:lineRule="auto"/>
        <w:jc w:val="center"/>
        <w:rPr>
          <w:b/>
          <w:sz w:val="26"/>
          <w:szCs w:val="26"/>
        </w:rPr>
      </w:pPr>
      <w:r w:rsidRPr="008A70A1">
        <w:rPr>
          <w:b/>
          <w:sz w:val="26"/>
          <w:szCs w:val="26"/>
        </w:rPr>
        <w:t>Подведение итогов реализации Проекта</w:t>
      </w:r>
    </w:p>
    <w:p w14:paraId="13FAB6A3" w14:textId="77777777" w:rsidR="0096020C" w:rsidRDefault="0096020C" w:rsidP="0096020C">
      <w:pPr>
        <w:spacing w:line="276" w:lineRule="auto"/>
        <w:jc w:val="both"/>
        <w:rPr>
          <w:b/>
          <w:sz w:val="26"/>
          <w:szCs w:val="26"/>
        </w:rPr>
      </w:pPr>
    </w:p>
    <w:p w14:paraId="143D3A46" w14:textId="72119DCA" w:rsidR="0096020C" w:rsidRDefault="0096020C" w:rsidP="0096020C">
      <w:pPr>
        <w:spacing w:line="276" w:lineRule="auto"/>
        <w:ind w:firstLine="709"/>
        <w:jc w:val="both"/>
        <w:rPr>
          <w:sz w:val="26"/>
          <w:szCs w:val="26"/>
        </w:rPr>
      </w:pPr>
      <w:r w:rsidRPr="008A70A1">
        <w:rPr>
          <w:sz w:val="26"/>
          <w:szCs w:val="26"/>
        </w:rPr>
        <w:t xml:space="preserve">8.1. По итогам суммирования результатов оценки команд Оргкомитетом определяется победитель (занявший 1 место) и призеры (занявшие 2 и 3 места) </w:t>
      </w:r>
      <w:r w:rsidR="00CB1DA5">
        <w:rPr>
          <w:sz w:val="26"/>
          <w:szCs w:val="26"/>
        </w:rPr>
        <w:br/>
      </w:r>
      <w:r w:rsidRPr="008A70A1">
        <w:rPr>
          <w:sz w:val="26"/>
          <w:szCs w:val="26"/>
        </w:rPr>
        <w:t>в данном Проекте в соответствии с тематикой конкурсов, указанной в пункте 5.2. настоящего Положения, в кото</w:t>
      </w:r>
      <w:r>
        <w:rPr>
          <w:sz w:val="26"/>
          <w:szCs w:val="26"/>
        </w:rPr>
        <w:t>рой команда принимает участие.</w:t>
      </w:r>
    </w:p>
    <w:p w14:paraId="0BF1459B" w14:textId="77777777" w:rsidR="0096020C" w:rsidRDefault="0096020C" w:rsidP="0096020C">
      <w:pPr>
        <w:spacing w:line="276" w:lineRule="auto"/>
        <w:ind w:firstLine="709"/>
        <w:jc w:val="both"/>
        <w:rPr>
          <w:sz w:val="26"/>
          <w:szCs w:val="26"/>
        </w:rPr>
      </w:pPr>
      <w:r w:rsidRPr="008A70A1">
        <w:rPr>
          <w:sz w:val="26"/>
          <w:szCs w:val="26"/>
        </w:rPr>
        <w:t xml:space="preserve">8.2. В случае равенства сумм баллов нескольких команд на звание победителя и (или) призеров конкурсов выбор победителя и (или) призеров производится путем открытого голосования присутствующих на заседании членов Оргкомитета. </w:t>
      </w:r>
      <w:r w:rsidRPr="008A70A1">
        <w:rPr>
          <w:bCs/>
          <w:sz w:val="26"/>
          <w:szCs w:val="26"/>
        </w:rPr>
        <w:t>При равенстве голосов право решающего голоса имеет председатель Оргкомитета, в случае его отсутствия данное право передается заместителю председателя Оргкомитета.</w:t>
      </w:r>
    </w:p>
    <w:p w14:paraId="42080B4C" w14:textId="28DF4E5D" w:rsidR="0096020C" w:rsidRDefault="0096020C" w:rsidP="0096020C">
      <w:pPr>
        <w:spacing w:line="276" w:lineRule="auto"/>
        <w:ind w:firstLine="709"/>
        <w:jc w:val="both"/>
        <w:rPr>
          <w:sz w:val="26"/>
          <w:szCs w:val="26"/>
        </w:rPr>
      </w:pPr>
      <w:r w:rsidRPr="008A70A1">
        <w:rPr>
          <w:sz w:val="26"/>
          <w:szCs w:val="26"/>
        </w:rPr>
        <w:lastRenderedPageBreak/>
        <w:t xml:space="preserve">8.3. Результаты работы Оргкомитета оформляются в виде протокола </w:t>
      </w:r>
      <w:r w:rsidR="00CB1DA5">
        <w:rPr>
          <w:sz w:val="26"/>
          <w:szCs w:val="26"/>
        </w:rPr>
        <w:br/>
      </w:r>
      <w:r w:rsidRPr="008A70A1">
        <w:rPr>
          <w:sz w:val="26"/>
          <w:szCs w:val="26"/>
        </w:rPr>
        <w:t xml:space="preserve">и подписываются председателем и секретарем Оргкомитета. В отсутствии председателя Оргкомитета протокол подписывается его заместителем. </w:t>
      </w:r>
    </w:p>
    <w:p w14:paraId="0A1C116F" w14:textId="12B1AC86" w:rsidR="0096020C" w:rsidRPr="008A70A1" w:rsidRDefault="0096020C" w:rsidP="0096020C">
      <w:pPr>
        <w:spacing w:line="276" w:lineRule="auto"/>
        <w:ind w:firstLine="709"/>
        <w:jc w:val="both"/>
        <w:rPr>
          <w:sz w:val="26"/>
          <w:szCs w:val="26"/>
        </w:rPr>
      </w:pPr>
      <w:r w:rsidRPr="008A70A1">
        <w:rPr>
          <w:sz w:val="26"/>
          <w:szCs w:val="26"/>
        </w:rPr>
        <w:t>8.4. Победители и призеры по тематике конкурсов данного Проекта награждаются дипломами за 1, 2 и 3 место соответственно и ценными призами</w:t>
      </w:r>
      <w:r w:rsidR="002A17C8">
        <w:rPr>
          <w:sz w:val="26"/>
          <w:szCs w:val="26"/>
        </w:rPr>
        <w:t>.</w:t>
      </w:r>
      <w:r w:rsidRPr="008A70A1">
        <w:rPr>
          <w:sz w:val="26"/>
          <w:szCs w:val="26"/>
        </w:rPr>
        <w:t xml:space="preserve"> </w:t>
      </w:r>
    </w:p>
    <w:p w14:paraId="28EAAE6B" w14:textId="77777777" w:rsidR="0096020C" w:rsidRPr="008A70A1" w:rsidRDefault="0096020C" w:rsidP="0096020C">
      <w:pPr>
        <w:spacing w:line="276" w:lineRule="auto"/>
        <w:ind w:firstLine="708"/>
        <w:jc w:val="both"/>
        <w:rPr>
          <w:sz w:val="26"/>
          <w:szCs w:val="26"/>
        </w:rPr>
      </w:pPr>
      <w:r w:rsidRPr="008A70A1">
        <w:rPr>
          <w:sz w:val="26"/>
          <w:szCs w:val="26"/>
        </w:rPr>
        <w:t>8.5. Награждение победителей и призеров по тематике конкурсов данного Проекта проводится в торжественной обстановке и освещается в средствах массовой информации.</w:t>
      </w:r>
    </w:p>
    <w:p w14:paraId="4E32169D" w14:textId="19CE028E" w:rsidR="0096020C" w:rsidRDefault="0096020C" w:rsidP="0096020C">
      <w:pPr>
        <w:spacing w:line="276" w:lineRule="auto"/>
        <w:ind w:firstLine="708"/>
        <w:jc w:val="both"/>
        <w:rPr>
          <w:sz w:val="26"/>
          <w:szCs w:val="26"/>
        </w:rPr>
      </w:pPr>
      <w:r w:rsidRPr="008A70A1">
        <w:rPr>
          <w:sz w:val="26"/>
          <w:szCs w:val="26"/>
        </w:rPr>
        <w:t>8.</w:t>
      </w:r>
      <w:r w:rsidR="00E563F4" w:rsidRPr="008A70A1">
        <w:rPr>
          <w:sz w:val="26"/>
          <w:szCs w:val="26"/>
        </w:rPr>
        <w:t>6. Информация</w:t>
      </w:r>
      <w:r w:rsidRPr="008A70A1">
        <w:rPr>
          <w:sz w:val="26"/>
          <w:szCs w:val="26"/>
        </w:rPr>
        <w:t xml:space="preserve"> об итогах реализации Проекта публикуется </w:t>
      </w:r>
      <w:r w:rsidR="00CB1DA5">
        <w:rPr>
          <w:sz w:val="26"/>
          <w:szCs w:val="26"/>
        </w:rPr>
        <w:br/>
      </w:r>
      <w:r w:rsidRPr="008A70A1">
        <w:rPr>
          <w:sz w:val="26"/>
          <w:szCs w:val="26"/>
        </w:rPr>
        <w:t>на официальном сайте в течение 10 календарных дней со дня проведения итогового мероприятия.</w:t>
      </w:r>
    </w:p>
    <w:p w14:paraId="729A5368" w14:textId="3F7AD0DA" w:rsidR="0096020C" w:rsidRPr="008A70A1" w:rsidRDefault="0096020C" w:rsidP="0096020C">
      <w:pPr>
        <w:spacing w:line="276" w:lineRule="auto"/>
        <w:ind w:firstLine="708"/>
        <w:jc w:val="both"/>
        <w:rPr>
          <w:sz w:val="26"/>
          <w:szCs w:val="26"/>
        </w:rPr>
      </w:pPr>
      <w:r w:rsidRPr="008A70A1">
        <w:rPr>
          <w:sz w:val="26"/>
          <w:szCs w:val="26"/>
        </w:rPr>
        <w:t>8.7. Команды имеют право обжаловать итоги реализации Проекта, ут</w:t>
      </w:r>
      <w:r w:rsidR="0060658F">
        <w:rPr>
          <w:sz w:val="26"/>
          <w:szCs w:val="26"/>
        </w:rPr>
        <w:t>вержденные приказом управления</w:t>
      </w:r>
      <w:r w:rsidRPr="008A70A1">
        <w:rPr>
          <w:sz w:val="26"/>
          <w:szCs w:val="26"/>
        </w:rPr>
        <w:t>, в порядке, установленном законодательством.</w:t>
      </w:r>
    </w:p>
    <w:p w14:paraId="257EBCD6" w14:textId="77777777" w:rsidR="0096020C" w:rsidRPr="008A70A1" w:rsidRDefault="0096020C" w:rsidP="0096020C">
      <w:pPr>
        <w:spacing w:line="276" w:lineRule="auto"/>
        <w:jc w:val="both"/>
        <w:rPr>
          <w:sz w:val="26"/>
          <w:szCs w:val="26"/>
        </w:rPr>
      </w:pPr>
    </w:p>
    <w:p w14:paraId="0B964BDC" w14:textId="77777777" w:rsidR="0096020C" w:rsidRPr="00D14ACE" w:rsidRDefault="0096020C" w:rsidP="00E84A03">
      <w:pPr>
        <w:spacing w:line="276" w:lineRule="auto"/>
        <w:ind w:right="180" w:firstLine="709"/>
        <w:jc w:val="center"/>
        <w:rPr>
          <w:bCs/>
          <w:sz w:val="20"/>
          <w:szCs w:val="20"/>
        </w:rPr>
      </w:pPr>
      <w:bookmarkStart w:id="1" w:name="_GoBack"/>
      <w:bookmarkEnd w:id="1"/>
      <w:r w:rsidRPr="008A70A1">
        <w:rPr>
          <w:bCs/>
          <w:sz w:val="26"/>
          <w:szCs w:val="26"/>
        </w:rPr>
        <w:br w:type="page"/>
      </w:r>
      <w:r>
        <w:rPr>
          <w:bCs/>
          <w:sz w:val="20"/>
          <w:szCs w:val="20"/>
        </w:rPr>
        <w:lastRenderedPageBreak/>
        <w:t>Приложение №</w:t>
      </w:r>
      <w:r w:rsidRPr="00D14ACE">
        <w:rPr>
          <w:bCs/>
          <w:sz w:val="20"/>
          <w:szCs w:val="20"/>
        </w:rPr>
        <w:t>1</w:t>
      </w:r>
    </w:p>
    <w:p w14:paraId="1FE8FF88" w14:textId="77777777" w:rsidR="0096020C" w:rsidRPr="00D14ACE" w:rsidRDefault="0096020C" w:rsidP="0096020C">
      <w:pPr>
        <w:spacing w:line="276" w:lineRule="auto"/>
        <w:ind w:right="180" w:firstLine="709"/>
        <w:jc w:val="right"/>
        <w:rPr>
          <w:bCs/>
          <w:sz w:val="20"/>
          <w:szCs w:val="20"/>
        </w:rPr>
      </w:pPr>
      <w:r w:rsidRPr="00D14ACE">
        <w:rPr>
          <w:bCs/>
          <w:sz w:val="20"/>
          <w:szCs w:val="20"/>
        </w:rPr>
        <w:t>к Положению о реализации ежегодного</w:t>
      </w:r>
    </w:p>
    <w:p w14:paraId="002BF9C5" w14:textId="160A5762" w:rsidR="000F1911" w:rsidRDefault="000F1911" w:rsidP="000F1911">
      <w:pPr>
        <w:spacing w:line="276" w:lineRule="auto"/>
        <w:ind w:right="180" w:firstLine="709"/>
        <w:jc w:val="right"/>
        <w:rPr>
          <w:sz w:val="20"/>
          <w:szCs w:val="20"/>
        </w:rPr>
      </w:pPr>
      <w:r>
        <w:rPr>
          <w:sz w:val="20"/>
          <w:szCs w:val="20"/>
        </w:rPr>
        <w:t>областного п</w:t>
      </w:r>
      <w:r w:rsidR="0096020C" w:rsidRPr="00D14ACE">
        <w:rPr>
          <w:sz w:val="20"/>
          <w:szCs w:val="20"/>
        </w:rPr>
        <w:t xml:space="preserve">роекта по добровольчеству </w:t>
      </w:r>
    </w:p>
    <w:p w14:paraId="7997B955" w14:textId="77777777" w:rsidR="000F1911" w:rsidRDefault="0096020C" w:rsidP="000F1911">
      <w:pPr>
        <w:spacing w:line="276" w:lineRule="auto"/>
        <w:ind w:right="180" w:firstLine="709"/>
        <w:jc w:val="right"/>
        <w:rPr>
          <w:sz w:val="20"/>
          <w:szCs w:val="20"/>
        </w:rPr>
      </w:pPr>
      <w:r w:rsidRPr="00D14ACE">
        <w:rPr>
          <w:sz w:val="20"/>
          <w:szCs w:val="20"/>
        </w:rPr>
        <w:t xml:space="preserve">«Важное дело» </w:t>
      </w:r>
      <w:r w:rsidR="000F1911">
        <w:rPr>
          <w:bCs/>
          <w:sz w:val="20"/>
          <w:szCs w:val="20"/>
        </w:rPr>
        <w:t>по профилактике правонарушений,</w:t>
      </w:r>
    </w:p>
    <w:p w14:paraId="090F447F" w14:textId="77777777" w:rsidR="000F1911" w:rsidRDefault="000F1911" w:rsidP="000F1911">
      <w:pPr>
        <w:spacing w:line="276" w:lineRule="auto"/>
        <w:ind w:right="180" w:firstLine="709"/>
        <w:jc w:val="right"/>
        <w:rPr>
          <w:sz w:val="20"/>
          <w:szCs w:val="20"/>
        </w:rPr>
      </w:pPr>
      <w:r>
        <w:rPr>
          <w:bCs/>
          <w:sz w:val="20"/>
          <w:szCs w:val="20"/>
        </w:rPr>
        <w:t>наркомании и асоциальных явлений среди молодежи</w:t>
      </w:r>
      <w:r w:rsidRPr="00E04486">
        <w:rPr>
          <w:bCs/>
          <w:sz w:val="20"/>
          <w:szCs w:val="20"/>
        </w:rPr>
        <w:t xml:space="preserve"> </w:t>
      </w:r>
    </w:p>
    <w:p w14:paraId="49951881" w14:textId="29C37D8D" w:rsidR="000F1911" w:rsidRPr="000F1911" w:rsidRDefault="000F1911" w:rsidP="000F1911">
      <w:pPr>
        <w:spacing w:line="276" w:lineRule="auto"/>
        <w:ind w:right="180" w:firstLine="709"/>
        <w:jc w:val="right"/>
        <w:rPr>
          <w:sz w:val="20"/>
          <w:szCs w:val="20"/>
        </w:rPr>
      </w:pPr>
      <w:r w:rsidRPr="00E04486">
        <w:rPr>
          <w:bCs/>
          <w:sz w:val="20"/>
          <w:szCs w:val="20"/>
        </w:rPr>
        <w:t>Калужской области</w:t>
      </w:r>
    </w:p>
    <w:p w14:paraId="08FBD8C7" w14:textId="0FEEFD44" w:rsidR="0096020C" w:rsidRPr="00D14ACE" w:rsidRDefault="0096020C" w:rsidP="000F1911">
      <w:pPr>
        <w:spacing w:line="276" w:lineRule="auto"/>
        <w:ind w:right="180" w:firstLine="709"/>
        <w:jc w:val="right"/>
        <w:rPr>
          <w:sz w:val="20"/>
          <w:szCs w:val="20"/>
        </w:rPr>
      </w:pPr>
    </w:p>
    <w:p w14:paraId="40B7F407" w14:textId="77777777" w:rsidR="0096020C" w:rsidRPr="008F0A90" w:rsidRDefault="0096020C" w:rsidP="0096020C">
      <w:pPr>
        <w:spacing w:line="276" w:lineRule="auto"/>
        <w:ind w:right="180" w:firstLine="709"/>
        <w:jc w:val="right"/>
        <w:rPr>
          <w:sz w:val="26"/>
          <w:szCs w:val="26"/>
        </w:rPr>
      </w:pPr>
    </w:p>
    <w:p w14:paraId="6C19910C" w14:textId="77777777" w:rsidR="0096020C" w:rsidRPr="008F0A90" w:rsidRDefault="0096020C" w:rsidP="0096020C">
      <w:pPr>
        <w:spacing w:line="276" w:lineRule="auto"/>
        <w:ind w:firstLine="709"/>
        <w:jc w:val="both"/>
        <w:rPr>
          <w:sz w:val="26"/>
          <w:szCs w:val="26"/>
        </w:rPr>
      </w:pPr>
    </w:p>
    <w:p w14:paraId="1E72DDD0" w14:textId="77777777" w:rsidR="00067B6C" w:rsidRDefault="0096020C" w:rsidP="00067B6C">
      <w:pPr>
        <w:tabs>
          <w:tab w:val="left" w:pos="0"/>
        </w:tabs>
        <w:spacing w:line="276" w:lineRule="auto"/>
        <w:jc w:val="center"/>
        <w:rPr>
          <w:b/>
          <w:sz w:val="26"/>
          <w:szCs w:val="26"/>
        </w:rPr>
      </w:pPr>
      <w:r w:rsidRPr="008F0A90">
        <w:rPr>
          <w:b/>
          <w:sz w:val="26"/>
          <w:szCs w:val="26"/>
        </w:rPr>
        <w:t>Заявка</w:t>
      </w:r>
      <w:r>
        <w:rPr>
          <w:b/>
          <w:sz w:val="26"/>
          <w:szCs w:val="26"/>
        </w:rPr>
        <w:t xml:space="preserve"> </w:t>
      </w:r>
      <w:r w:rsidRPr="008F0A90">
        <w:rPr>
          <w:b/>
          <w:sz w:val="26"/>
          <w:szCs w:val="26"/>
        </w:rPr>
        <w:t xml:space="preserve">на участие в </w:t>
      </w:r>
      <w:r w:rsidR="00067B6C">
        <w:rPr>
          <w:b/>
          <w:sz w:val="26"/>
          <w:szCs w:val="26"/>
        </w:rPr>
        <w:t xml:space="preserve">ежегодном областном проекте по добровольчеству </w:t>
      </w:r>
      <w:r>
        <w:rPr>
          <w:b/>
          <w:sz w:val="26"/>
          <w:szCs w:val="26"/>
        </w:rPr>
        <w:t>«Важное дело»</w:t>
      </w:r>
      <w:r w:rsidR="009A6FC7">
        <w:rPr>
          <w:b/>
          <w:sz w:val="26"/>
          <w:szCs w:val="26"/>
        </w:rPr>
        <w:t xml:space="preserve"> </w:t>
      </w:r>
      <w:r w:rsidR="00067B6C">
        <w:rPr>
          <w:b/>
          <w:sz w:val="26"/>
          <w:szCs w:val="26"/>
        </w:rPr>
        <w:t>по профилактике правонарушений, наркомании и асоциальных явлений среди молодежи Калужской области</w:t>
      </w:r>
    </w:p>
    <w:p w14:paraId="10A55E2B" w14:textId="37B449E8" w:rsidR="0096020C" w:rsidRDefault="009A6FC7" w:rsidP="00067B6C">
      <w:pPr>
        <w:tabs>
          <w:tab w:val="left" w:pos="0"/>
        </w:tabs>
        <w:spacing w:line="276" w:lineRule="auto"/>
        <w:jc w:val="center"/>
        <w:rPr>
          <w:i/>
          <w:sz w:val="26"/>
          <w:szCs w:val="26"/>
        </w:rPr>
      </w:pPr>
      <w:r w:rsidRPr="009A6FC7">
        <w:rPr>
          <w:i/>
          <w:sz w:val="26"/>
          <w:szCs w:val="26"/>
        </w:rPr>
        <w:t>(отметить галочками)</w:t>
      </w:r>
    </w:p>
    <w:p w14:paraId="1A841EDA" w14:textId="77777777" w:rsidR="00067B6C" w:rsidRDefault="00067B6C" w:rsidP="00067B6C">
      <w:pPr>
        <w:tabs>
          <w:tab w:val="left" w:pos="0"/>
        </w:tabs>
        <w:spacing w:line="276" w:lineRule="auto"/>
        <w:jc w:val="center"/>
        <w:rPr>
          <w:b/>
          <w:sz w:val="26"/>
          <w:szCs w:val="26"/>
        </w:rPr>
      </w:pPr>
    </w:p>
    <w:p w14:paraId="3BE29DB1" w14:textId="7F5791E0" w:rsidR="009A6FC7" w:rsidRPr="009A6FC7" w:rsidRDefault="009A6FC7" w:rsidP="009A6FC7">
      <w:pPr>
        <w:pStyle w:val="a6"/>
        <w:numPr>
          <w:ilvl w:val="0"/>
          <w:numId w:val="16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9A6FC7">
        <w:rPr>
          <w:rFonts w:ascii="Times New Roman" w:hAnsi="Times New Roman" w:cs="Times New Roman"/>
          <w:b/>
          <w:sz w:val="26"/>
          <w:szCs w:val="26"/>
        </w:rPr>
        <w:t>Конкурс «Чистый город»</w:t>
      </w:r>
    </w:p>
    <w:p w14:paraId="0BF29FC7" w14:textId="3CD83D4E" w:rsidR="009A6FC7" w:rsidRPr="009A6FC7" w:rsidRDefault="009A6FC7" w:rsidP="009A6FC7">
      <w:pPr>
        <w:pStyle w:val="a6"/>
        <w:numPr>
          <w:ilvl w:val="0"/>
          <w:numId w:val="16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9A6FC7">
        <w:rPr>
          <w:rFonts w:ascii="Times New Roman" w:hAnsi="Times New Roman" w:cs="Times New Roman"/>
          <w:b/>
          <w:sz w:val="26"/>
          <w:szCs w:val="26"/>
        </w:rPr>
        <w:t>Конкурс «Память поколений»</w:t>
      </w:r>
    </w:p>
    <w:p w14:paraId="4EB4AFE1" w14:textId="77DD10D7" w:rsidR="009A6FC7" w:rsidRPr="009A6FC7" w:rsidRDefault="009A6FC7" w:rsidP="009A6FC7">
      <w:pPr>
        <w:pStyle w:val="a6"/>
        <w:numPr>
          <w:ilvl w:val="0"/>
          <w:numId w:val="16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9A6FC7">
        <w:rPr>
          <w:rFonts w:ascii="Times New Roman" w:hAnsi="Times New Roman" w:cs="Times New Roman"/>
          <w:b/>
          <w:sz w:val="26"/>
          <w:szCs w:val="26"/>
        </w:rPr>
        <w:t>Конкурс «Здоровый образ жизни»</w:t>
      </w:r>
    </w:p>
    <w:p w14:paraId="76DC0A7A" w14:textId="4E61F416" w:rsidR="009A6FC7" w:rsidRPr="009A6FC7" w:rsidRDefault="009A6FC7" w:rsidP="009A6FC7">
      <w:pPr>
        <w:pStyle w:val="a6"/>
        <w:numPr>
          <w:ilvl w:val="0"/>
          <w:numId w:val="16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9A6FC7">
        <w:rPr>
          <w:rFonts w:ascii="Times New Roman" w:hAnsi="Times New Roman" w:cs="Times New Roman"/>
          <w:b/>
          <w:sz w:val="26"/>
          <w:szCs w:val="26"/>
        </w:rPr>
        <w:t>Конкурс «Безопасная дорога»</w:t>
      </w:r>
    </w:p>
    <w:p w14:paraId="1EDDCDCE" w14:textId="766D963B" w:rsidR="009A6FC7" w:rsidRPr="009A6FC7" w:rsidRDefault="009A6FC7" w:rsidP="009A6FC7">
      <w:pPr>
        <w:pStyle w:val="a6"/>
        <w:numPr>
          <w:ilvl w:val="0"/>
          <w:numId w:val="16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9A6FC7">
        <w:rPr>
          <w:rFonts w:ascii="Times New Roman" w:hAnsi="Times New Roman" w:cs="Times New Roman"/>
          <w:b/>
          <w:sz w:val="26"/>
          <w:szCs w:val="26"/>
        </w:rPr>
        <w:t>Конкурс «Милосердие»</w:t>
      </w:r>
    </w:p>
    <w:p w14:paraId="331A416F" w14:textId="77777777" w:rsidR="0096020C" w:rsidRPr="008F0A90" w:rsidRDefault="0096020C" w:rsidP="0096020C">
      <w:pPr>
        <w:spacing w:line="276" w:lineRule="auto"/>
        <w:jc w:val="both"/>
        <w:rPr>
          <w:b/>
          <w:bCs/>
          <w:sz w:val="26"/>
          <w:szCs w:val="26"/>
        </w:rPr>
      </w:pPr>
    </w:p>
    <w:p w14:paraId="114D0071" w14:textId="489EA1CD" w:rsidR="0096020C" w:rsidRPr="008F0A90" w:rsidRDefault="00067B6C" w:rsidP="0096020C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Добровольческое объединение </w:t>
      </w:r>
      <w:r w:rsidRPr="00067B6C">
        <w:rPr>
          <w:i/>
          <w:sz w:val="26"/>
          <w:szCs w:val="26"/>
        </w:rPr>
        <w:t>(полное название)</w:t>
      </w:r>
      <w:r w:rsidR="0096020C" w:rsidRPr="00067B6C">
        <w:rPr>
          <w:i/>
          <w:sz w:val="26"/>
          <w:szCs w:val="26"/>
        </w:rPr>
        <w:t>:</w:t>
      </w:r>
      <w:r w:rsidR="0096020C" w:rsidRPr="008F0A90">
        <w:rPr>
          <w:b/>
          <w:sz w:val="26"/>
          <w:szCs w:val="26"/>
        </w:rPr>
        <w:t xml:space="preserve"> _______________________________________________________</w:t>
      </w:r>
      <w:r w:rsidR="0096020C">
        <w:rPr>
          <w:b/>
          <w:sz w:val="26"/>
          <w:szCs w:val="26"/>
        </w:rPr>
        <w:t>_____</w:t>
      </w:r>
      <w:r w:rsidR="0096020C" w:rsidRPr="008F0A90">
        <w:rPr>
          <w:b/>
          <w:sz w:val="26"/>
          <w:szCs w:val="26"/>
        </w:rPr>
        <w:t>_________</w:t>
      </w:r>
    </w:p>
    <w:p w14:paraId="52169C9B" w14:textId="77777777" w:rsidR="0096020C" w:rsidRPr="008F0A90" w:rsidRDefault="0096020C" w:rsidP="0096020C">
      <w:pPr>
        <w:spacing w:line="276" w:lineRule="auto"/>
        <w:jc w:val="both"/>
        <w:rPr>
          <w:b/>
          <w:sz w:val="26"/>
          <w:szCs w:val="26"/>
        </w:rPr>
      </w:pPr>
    </w:p>
    <w:p w14:paraId="4882D0EE" w14:textId="77777777" w:rsidR="0096020C" w:rsidRPr="008F0A90" w:rsidRDefault="0096020C" w:rsidP="0096020C">
      <w:pPr>
        <w:spacing w:line="276" w:lineRule="auto"/>
        <w:jc w:val="both"/>
        <w:rPr>
          <w:b/>
          <w:iCs/>
          <w:spacing w:val="-3"/>
          <w:sz w:val="26"/>
          <w:szCs w:val="26"/>
        </w:rPr>
      </w:pPr>
      <w:r w:rsidRPr="008F0A90">
        <w:rPr>
          <w:b/>
          <w:iCs/>
          <w:spacing w:val="-3"/>
          <w:sz w:val="26"/>
          <w:szCs w:val="26"/>
        </w:rPr>
        <w:t>Контактная информация</w:t>
      </w:r>
      <w:r>
        <w:rPr>
          <w:b/>
          <w:iCs/>
          <w:spacing w:val="-3"/>
          <w:sz w:val="26"/>
          <w:szCs w:val="26"/>
        </w:rPr>
        <w:t xml:space="preserve"> </w:t>
      </w:r>
      <w:r w:rsidRPr="008F0A90">
        <w:rPr>
          <w:b/>
          <w:iCs/>
          <w:spacing w:val="-3"/>
          <w:sz w:val="26"/>
          <w:szCs w:val="26"/>
        </w:rPr>
        <w:t xml:space="preserve">о руководителе команды-участника в </w:t>
      </w:r>
      <w:r>
        <w:rPr>
          <w:b/>
          <w:iCs/>
          <w:spacing w:val="-3"/>
          <w:sz w:val="26"/>
          <w:szCs w:val="26"/>
        </w:rPr>
        <w:t>Проекте</w:t>
      </w:r>
      <w:r w:rsidRPr="008F0A90">
        <w:rPr>
          <w:b/>
          <w:spacing w:val="-2"/>
          <w:sz w:val="26"/>
          <w:szCs w:val="26"/>
        </w:rPr>
        <w:t>:</w:t>
      </w:r>
    </w:p>
    <w:p w14:paraId="5D962682" w14:textId="77777777" w:rsidR="0096020C" w:rsidRPr="008F0A90" w:rsidRDefault="0096020C" w:rsidP="0096020C">
      <w:pPr>
        <w:spacing w:line="276" w:lineRule="auto"/>
        <w:jc w:val="both"/>
        <w:rPr>
          <w:b/>
          <w:iCs/>
          <w:spacing w:val="-3"/>
          <w:sz w:val="26"/>
          <w:szCs w:val="26"/>
        </w:rPr>
      </w:pPr>
    </w:p>
    <w:p w14:paraId="64502037" w14:textId="77777777" w:rsidR="0096020C" w:rsidRPr="008F0A90" w:rsidRDefault="0096020C" w:rsidP="0096020C">
      <w:pPr>
        <w:spacing w:line="360" w:lineRule="auto"/>
        <w:jc w:val="both"/>
        <w:rPr>
          <w:iCs/>
          <w:spacing w:val="-3"/>
          <w:sz w:val="26"/>
          <w:szCs w:val="26"/>
        </w:rPr>
      </w:pPr>
      <w:r w:rsidRPr="008F0A90">
        <w:rPr>
          <w:iCs/>
          <w:spacing w:val="-3"/>
          <w:sz w:val="26"/>
          <w:szCs w:val="26"/>
        </w:rPr>
        <w:t xml:space="preserve">ФИО </w:t>
      </w:r>
      <w:r w:rsidRPr="008F0A90">
        <w:rPr>
          <w:spacing w:val="-2"/>
          <w:sz w:val="26"/>
          <w:szCs w:val="26"/>
        </w:rPr>
        <w:t>____________________________________________________________________</w:t>
      </w:r>
    </w:p>
    <w:p w14:paraId="70F0D9C2" w14:textId="77777777" w:rsidR="0096020C" w:rsidRPr="008F0A90" w:rsidRDefault="0096020C" w:rsidP="0096020C">
      <w:pPr>
        <w:spacing w:line="360" w:lineRule="auto"/>
        <w:jc w:val="both"/>
        <w:rPr>
          <w:spacing w:val="-2"/>
          <w:sz w:val="26"/>
          <w:szCs w:val="26"/>
        </w:rPr>
      </w:pPr>
      <w:r w:rsidRPr="008F0A90">
        <w:rPr>
          <w:iCs/>
          <w:spacing w:val="-3"/>
          <w:sz w:val="26"/>
          <w:szCs w:val="26"/>
        </w:rPr>
        <w:t>должность</w:t>
      </w:r>
      <w:r w:rsidRPr="008F0A90">
        <w:rPr>
          <w:spacing w:val="-2"/>
          <w:sz w:val="26"/>
          <w:szCs w:val="26"/>
        </w:rPr>
        <w:t>_______________________________________________________________</w:t>
      </w:r>
    </w:p>
    <w:p w14:paraId="62DEEA60" w14:textId="77777777" w:rsidR="0096020C" w:rsidRDefault="0096020C" w:rsidP="0096020C">
      <w:pPr>
        <w:spacing w:line="360" w:lineRule="auto"/>
        <w:jc w:val="both"/>
        <w:rPr>
          <w:iCs/>
          <w:spacing w:val="-3"/>
          <w:sz w:val="26"/>
          <w:szCs w:val="26"/>
        </w:rPr>
      </w:pPr>
      <w:r>
        <w:rPr>
          <w:iCs/>
          <w:spacing w:val="-3"/>
          <w:sz w:val="26"/>
          <w:szCs w:val="26"/>
        </w:rPr>
        <w:t xml:space="preserve">контактный </w:t>
      </w:r>
      <w:r w:rsidRPr="008F0A90">
        <w:rPr>
          <w:iCs/>
          <w:spacing w:val="-3"/>
          <w:sz w:val="26"/>
          <w:szCs w:val="26"/>
        </w:rPr>
        <w:t>телефон _______________________________________________________</w:t>
      </w:r>
    </w:p>
    <w:p w14:paraId="1CD24B4E" w14:textId="77777777" w:rsidR="0096020C" w:rsidRPr="008F0A90" w:rsidRDefault="0096020C" w:rsidP="0096020C">
      <w:pPr>
        <w:spacing w:line="360" w:lineRule="auto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  <w:lang w:val="en-US"/>
        </w:rPr>
        <w:t>E</w:t>
      </w:r>
      <w:r w:rsidRPr="00E32521">
        <w:rPr>
          <w:spacing w:val="-2"/>
          <w:sz w:val="26"/>
          <w:szCs w:val="26"/>
        </w:rPr>
        <w:t>-</w:t>
      </w:r>
      <w:r>
        <w:rPr>
          <w:spacing w:val="-2"/>
          <w:sz w:val="26"/>
          <w:szCs w:val="26"/>
          <w:lang w:val="en-US"/>
        </w:rPr>
        <w:t>mail</w:t>
      </w:r>
      <w:r w:rsidRPr="00E32521">
        <w:rPr>
          <w:spacing w:val="-2"/>
          <w:sz w:val="26"/>
          <w:szCs w:val="26"/>
        </w:rPr>
        <w:t xml:space="preserve"> _________</w:t>
      </w:r>
      <w:r w:rsidRPr="00CF287D">
        <w:rPr>
          <w:spacing w:val="-2"/>
          <w:sz w:val="26"/>
          <w:szCs w:val="26"/>
        </w:rPr>
        <w:t>_______________________________________________________</w:t>
      </w:r>
    </w:p>
    <w:p w14:paraId="4A9FAE6D" w14:textId="301C7797" w:rsidR="0096020C" w:rsidRPr="008F0A90" w:rsidRDefault="0096020C" w:rsidP="0096020C">
      <w:pPr>
        <w:spacing w:line="276" w:lineRule="auto"/>
        <w:jc w:val="both"/>
        <w:rPr>
          <w:b/>
          <w:i/>
          <w:sz w:val="26"/>
          <w:szCs w:val="26"/>
        </w:rPr>
      </w:pPr>
      <w:r w:rsidRPr="008F0A90">
        <w:rPr>
          <w:b/>
          <w:sz w:val="26"/>
          <w:szCs w:val="26"/>
        </w:rPr>
        <w:t xml:space="preserve">Количество членов </w:t>
      </w:r>
      <w:r>
        <w:rPr>
          <w:b/>
          <w:spacing w:val="-2"/>
          <w:sz w:val="26"/>
          <w:szCs w:val="26"/>
        </w:rPr>
        <w:t>команды-участника</w:t>
      </w:r>
      <w:r w:rsidR="00067B6C">
        <w:rPr>
          <w:b/>
          <w:spacing w:val="-2"/>
          <w:sz w:val="26"/>
          <w:szCs w:val="26"/>
        </w:rPr>
        <w:t xml:space="preserve"> </w:t>
      </w:r>
      <w:r w:rsidRPr="008F0A90">
        <w:rPr>
          <w:b/>
          <w:spacing w:val="-2"/>
          <w:sz w:val="26"/>
          <w:szCs w:val="26"/>
        </w:rPr>
        <w:t xml:space="preserve"> </w:t>
      </w:r>
      <w:r w:rsidRPr="008F0A90">
        <w:rPr>
          <w:b/>
          <w:i/>
          <w:sz w:val="26"/>
          <w:szCs w:val="26"/>
        </w:rPr>
        <w:t>________________</w:t>
      </w:r>
      <w:r>
        <w:rPr>
          <w:b/>
          <w:i/>
          <w:sz w:val="26"/>
          <w:szCs w:val="26"/>
        </w:rPr>
        <w:t xml:space="preserve"> </w:t>
      </w:r>
      <w:r w:rsidRPr="008F0A90">
        <w:rPr>
          <w:b/>
          <w:sz w:val="26"/>
          <w:szCs w:val="26"/>
        </w:rPr>
        <w:t>человек.</w:t>
      </w:r>
    </w:p>
    <w:p w14:paraId="6AF36330" w14:textId="77777777" w:rsidR="0096020C" w:rsidRPr="008F0A90" w:rsidRDefault="0096020C" w:rsidP="0096020C">
      <w:pPr>
        <w:spacing w:line="276" w:lineRule="auto"/>
        <w:jc w:val="both"/>
        <w:rPr>
          <w:b/>
          <w:sz w:val="26"/>
          <w:szCs w:val="26"/>
        </w:rPr>
      </w:pPr>
    </w:p>
    <w:p w14:paraId="16310F3E" w14:textId="77777777" w:rsidR="0096020C" w:rsidRPr="008F0A90" w:rsidRDefault="0096020C" w:rsidP="0096020C">
      <w:pPr>
        <w:spacing w:line="276" w:lineRule="auto"/>
        <w:jc w:val="both"/>
        <w:rPr>
          <w:b/>
          <w:spacing w:val="-2"/>
          <w:sz w:val="26"/>
          <w:szCs w:val="26"/>
        </w:rPr>
      </w:pPr>
    </w:p>
    <w:p w14:paraId="73227917" w14:textId="77777777" w:rsidR="0096020C" w:rsidRPr="008F0A90" w:rsidRDefault="0096020C" w:rsidP="0096020C">
      <w:pPr>
        <w:spacing w:line="276" w:lineRule="auto"/>
        <w:jc w:val="both"/>
        <w:rPr>
          <w:b/>
          <w:i/>
          <w:spacing w:val="-2"/>
          <w:sz w:val="26"/>
          <w:szCs w:val="26"/>
        </w:rPr>
      </w:pPr>
      <w:r w:rsidRPr="008F0A90">
        <w:rPr>
          <w:b/>
          <w:spacing w:val="-2"/>
          <w:sz w:val="26"/>
          <w:szCs w:val="26"/>
        </w:rPr>
        <w:t>Дата</w:t>
      </w:r>
      <w:r w:rsidRPr="008F0A90">
        <w:rPr>
          <w:b/>
          <w:i/>
          <w:spacing w:val="-2"/>
          <w:sz w:val="26"/>
          <w:szCs w:val="26"/>
        </w:rPr>
        <w:t xml:space="preserve"> ________________</w:t>
      </w:r>
    </w:p>
    <w:p w14:paraId="0C8C50B5" w14:textId="77777777" w:rsidR="0096020C" w:rsidRPr="008F0A90" w:rsidRDefault="0096020C" w:rsidP="0096020C">
      <w:pPr>
        <w:spacing w:line="276" w:lineRule="auto"/>
        <w:jc w:val="both"/>
        <w:rPr>
          <w:b/>
          <w:sz w:val="26"/>
          <w:szCs w:val="26"/>
        </w:rPr>
      </w:pPr>
    </w:p>
    <w:p w14:paraId="7E00F236" w14:textId="77777777" w:rsidR="0096020C" w:rsidRPr="008F0A90" w:rsidRDefault="0096020C" w:rsidP="0096020C">
      <w:pPr>
        <w:spacing w:line="276" w:lineRule="auto"/>
        <w:jc w:val="both"/>
        <w:rPr>
          <w:b/>
          <w:sz w:val="26"/>
          <w:szCs w:val="26"/>
        </w:rPr>
      </w:pPr>
    </w:p>
    <w:p w14:paraId="0559063F" w14:textId="77777777" w:rsidR="0096020C" w:rsidRPr="008F0A90" w:rsidRDefault="0096020C" w:rsidP="0096020C">
      <w:pPr>
        <w:spacing w:line="276" w:lineRule="auto"/>
        <w:jc w:val="both"/>
        <w:rPr>
          <w:b/>
          <w:spacing w:val="-2"/>
          <w:sz w:val="26"/>
          <w:szCs w:val="26"/>
        </w:rPr>
      </w:pPr>
      <w:r w:rsidRPr="008F0A90">
        <w:rPr>
          <w:b/>
          <w:sz w:val="26"/>
          <w:szCs w:val="26"/>
        </w:rPr>
        <w:t>Руководитель</w:t>
      </w:r>
      <w:r w:rsidRPr="008F0A90">
        <w:rPr>
          <w:b/>
          <w:spacing w:val="-2"/>
          <w:sz w:val="26"/>
          <w:szCs w:val="26"/>
        </w:rPr>
        <w:t xml:space="preserve"> команды-участника </w:t>
      </w:r>
      <w:r>
        <w:rPr>
          <w:b/>
          <w:spacing w:val="-2"/>
          <w:sz w:val="26"/>
          <w:szCs w:val="26"/>
        </w:rPr>
        <w:t>Проекта</w:t>
      </w:r>
      <w:r w:rsidRPr="008F0A90">
        <w:rPr>
          <w:b/>
          <w:spacing w:val="-2"/>
          <w:sz w:val="26"/>
          <w:szCs w:val="26"/>
        </w:rPr>
        <w:t xml:space="preserve"> ________________ \ _____________\</w:t>
      </w:r>
    </w:p>
    <w:p w14:paraId="43513F7B" w14:textId="77777777" w:rsidR="0096020C" w:rsidRPr="008F0A90" w:rsidRDefault="0096020C" w:rsidP="0096020C">
      <w:pPr>
        <w:spacing w:line="276" w:lineRule="auto"/>
        <w:ind w:left="5664" w:firstLine="708"/>
        <w:jc w:val="both"/>
        <w:rPr>
          <w:iCs/>
          <w:spacing w:val="-3"/>
          <w:sz w:val="20"/>
          <w:szCs w:val="20"/>
        </w:rPr>
      </w:pPr>
      <w:r w:rsidRPr="008F0A90">
        <w:rPr>
          <w:spacing w:val="-2"/>
          <w:sz w:val="20"/>
          <w:szCs w:val="20"/>
        </w:rPr>
        <w:t>(подпись)</w:t>
      </w:r>
      <w:r>
        <w:rPr>
          <w:iCs/>
          <w:spacing w:val="-3"/>
          <w:sz w:val="20"/>
          <w:szCs w:val="20"/>
        </w:rPr>
        <w:tab/>
      </w:r>
      <w:r w:rsidRPr="008F0A90">
        <w:rPr>
          <w:iCs/>
          <w:spacing w:val="-3"/>
          <w:sz w:val="20"/>
          <w:szCs w:val="20"/>
        </w:rPr>
        <w:t xml:space="preserve"> (расшифров</w:t>
      </w:r>
      <w:r>
        <w:rPr>
          <w:iCs/>
          <w:spacing w:val="-3"/>
          <w:sz w:val="20"/>
          <w:szCs w:val="20"/>
        </w:rPr>
        <w:t>ка)</w:t>
      </w:r>
      <w:r w:rsidRPr="008F0A90">
        <w:rPr>
          <w:iCs/>
          <w:spacing w:val="-3"/>
          <w:sz w:val="20"/>
          <w:szCs w:val="20"/>
        </w:rPr>
        <w:t xml:space="preserve"> </w:t>
      </w:r>
    </w:p>
    <w:p w14:paraId="1EFD2C0D" w14:textId="77777777" w:rsidR="0096020C" w:rsidRPr="008F0A90" w:rsidRDefault="0096020C" w:rsidP="0096020C">
      <w:pPr>
        <w:spacing w:line="276" w:lineRule="auto"/>
        <w:jc w:val="both"/>
        <w:rPr>
          <w:b/>
          <w:sz w:val="26"/>
          <w:szCs w:val="26"/>
        </w:rPr>
      </w:pPr>
      <w:r w:rsidRPr="008F0A90">
        <w:rPr>
          <w:sz w:val="26"/>
          <w:szCs w:val="26"/>
        </w:rPr>
        <w:br w:type="page"/>
      </w:r>
    </w:p>
    <w:p w14:paraId="718FA472" w14:textId="77777777" w:rsidR="0096020C" w:rsidRPr="00D14ACE" w:rsidRDefault="0096020C" w:rsidP="0096020C">
      <w:pPr>
        <w:tabs>
          <w:tab w:val="left" w:pos="0"/>
        </w:tabs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Pr="00D14ACE">
        <w:rPr>
          <w:sz w:val="20"/>
          <w:szCs w:val="20"/>
        </w:rPr>
        <w:t>2</w:t>
      </w:r>
    </w:p>
    <w:p w14:paraId="2EA48C52" w14:textId="77777777" w:rsidR="0096020C" w:rsidRPr="00D14ACE" w:rsidRDefault="0096020C" w:rsidP="0096020C">
      <w:pPr>
        <w:tabs>
          <w:tab w:val="left" w:pos="0"/>
        </w:tabs>
        <w:spacing w:line="276" w:lineRule="auto"/>
        <w:jc w:val="right"/>
        <w:rPr>
          <w:bCs/>
          <w:sz w:val="20"/>
          <w:szCs w:val="20"/>
        </w:rPr>
      </w:pPr>
      <w:r w:rsidRPr="00D14ACE">
        <w:rPr>
          <w:bCs/>
          <w:sz w:val="20"/>
          <w:szCs w:val="20"/>
        </w:rPr>
        <w:t>к Положению о реализации ежегодного</w:t>
      </w:r>
    </w:p>
    <w:p w14:paraId="79A7F6A2" w14:textId="103D1B4F" w:rsidR="0096020C" w:rsidRPr="00D14ACE" w:rsidRDefault="000F1911" w:rsidP="0096020C">
      <w:pPr>
        <w:tabs>
          <w:tab w:val="left" w:pos="0"/>
        </w:tabs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областного п</w:t>
      </w:r>
      <w:r w:rsidR="0096020C" w:rsidRPr="00D14ACE">
        <w:rPr>
          <w:bCs/>
          <w:sz w:val="20"/>
          <w:szCs w:val="20"/>
        </w:rPr>
        <w:t xml:space="preserve">роекта по добровольчеству </w:t>
      </w:r>
    </w:p>
    <w:p w14:paraId="2AD1AA41" w14:textId="77777777" w:rsidR="000F1911" w:rsidRDefault="0096020C" w:rsidP="000F1911">
      <w:pPr>
        <w:spacing w:line="276" w:lineRule="auto"/>
        <w:jc w:val="right"/>
        <w:rPr>
          <w:bCs/>
          <w:sz w:val="20"/>
          <w:szCs w:val="20"/>
        </w:rPr>
      </w:pPr>
      <w:r w:rsidRPr="00D14ACE">
        <w:rPr>
          <w:bCs/>
          <w:sz w:val="20"/>
          <w:szCs w:val="20"/>
        </w:rPr>
        <w:t>«Важное дело»</w:t>
      </w:r>
      <w:r>
        <w:rPr>
          <w:bCs/>
          <w:sz w:val="20"/>
          <w:szCs w:val="20"/>
        </w:rPr>
        <w:t xml:space="preserve"> </w:t>
      </w:r>
      <w:r w:rsidR="000F1911">
        <w:rPr>
          <w:bCs/>
          <w:sz w:val="20"/>
          <w:szCs w:val="20"/>
        </w:rPr>
        <w:t>по профилактике правонарушений,</w:t>
      </w:r>
    </w:p>
    <w:p w14:paraId="487D53C2" w14:textId="77777777" w:rsidR="000F1911" w:rsidRPr="00E04486" w:rsidRDefault="000F1911" w:rsidP="000F1911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наркомании и асоциальных явлений среди молодежи</w:t>
      </w:r>
      <w:r w:rsidRPr="00E04486">
        <w:rPr>
          <w:bCs/>
          <w:sz w:val="20"/>
          <w:szCs w:val="20"/>
        </w:rPr>
        <w:t xml:space="preserve"> </w:t>
      </w:r>
    </w:p>
    <w:p w14:paraId="0B0312A5" w14:textId="77777777" w:rsidR="000F1911" w:rsidRPr="008F0A90" w:rsidRDefault="000F1911" w:rsidP="000F1911">
      <w:pPr>
        <w:spacing w:line="276" w:lineRule="auto"/>
        <w:jc w:val="right"/>
        <w:rPr>
          <w:bCs/>
          <w:sz w:val="26"/>
          <w:szCs w:val="26"/>
        </w:rPr>
      </w:pPr>
      <w:r w:rsidRPr="00E04486">
        <w:rPr>
          <w:bCs/>
          <w:sz w:val="20"/>
          <w:szCs w:val="20"/>
        </w:rPr>
        <w:t>Калужской области</w:t>
      </w:r>
    </w:p>
    <w:p w14:paraId="281E2928" w14:textId="6FAF1551" w:rsidR="0096020C" w:rsidRPr="008F0A90" w:rsidRDefault="0096020C" w:rsidP="000F1911">
      <w:pPr>
        <w:tabs>
          <w:tab w:val="left" w:pos="0"/>
        </w:tabs>
        <w:spacing w:line="276" w:lineRule="auto"/>
        <w:jc w:val="right"/>
        <w:rPr>
          <w:bCs/>
          <w:sz w:val="26"/>
          <w:szCs w:val="26"/>
        </w:rPr>
      </w:pPr>
    </w:p>
    <w:p w14:paraId="281DA7A5" w14:textId="77777777" w:rsidR="0096020C" w:rsidRPr="008F0A90" w:rsidRDefault="0096020C" w:rsidP="0096020C">
      <w:pPr>
        <w:spacing w:line="276" w:lineRule="auto"/>
        <w:ind w:left="360"/>
        <w:jc w:val="both"/>
        <w:rPr>
          <w:b/>
          <w:sz w:val="26"/>
          <w:szCs w:val="26"/>
        </w:rPr>
      </w:pPr>
    </w:p>
    <w:p w14:paraId="14B51CB1" w14:textId="77777777" w:rsidR="0096020C" w:rsidRPr="008F0A90" w:rsidRDefault="0096020C" w:rsidP="0096020C">
      <w:pPr>
        <w:spacing w:line="276" w:lineRule="auto"/>
        <w:ind w:left="360"/>
        <w:jc w:val="center"/>
        <w:rPr>
          <w:b/>
          <w:bCs/>
          <w:sz w:val="26"/>
          <w:szCs w:val="26"/>
        </w:rPr>
      </w:pPr>
      <w:r w:rsidRPr="008F0A90">
        <w:rPr>
          <w:b/>
          <w:bCs/>
          <w:sz w:val="26"/>
          <w:szCs w:val="26"/>
        </w:rPr>
        <w:t>Отчет</w:t>
      </w:r>
    </w:p>
    <w:p w14:paraId="031A6B2D" w14:textId="77777777" w:rsidR="0096020C" w:rsidRDefault="0096020C" w:rsidP="0096020C">
      <w:pPr>
        <w:spacing w:line="276" w:lineRule="auto"/>
        <w:ind w:left="360"/>
        <w:jc w:val="center"/>
        <w:rPr>
          <w:b/>
          <w:sz w:val="26"/>
          <w:szCs w:val="26"/>
        </w:rPr>
      </w:pPr>
      <w:r w:rsidRPr="008F0A90">
        <w:rPr>
          <w:b/>
          <w:sz w:val="26"/>
          <w:szCs w:val="26"/>
        </w:rPr>
        <w:t>о про</w:t>
      </w:r>
      <w:r>
        <w:rPr>
          <w:b/>
          <w:sz w:val="26"/>
          <w:szCs w:val="26"/>
        </w:rPr>
        <w:t>ведении мероприятия по тематике конкурса</w:t>
      </w:r>
    </w:p>
    <w:p w14:paraId="278E4BA8" w14:textId="77777777" w:rsidR="0096020C" w:rsidRPr="008F0A90" w:rsidRDefault="0096020C" w:rsidP="0096020C">
      <w:pPr>
        <w:spacing w:line="276" w:lineRule="auto"/>
        <w:ind w:left="360"/>
        <w:jc w:val="center"/>
        <w:rPr>
          <w:b/>
          <w:sz w:val="26"/>
          <w:szCs w:val="26"/>
        </w:rPr>
      </w:pPr>
      <w:r w:rsidRPr="008F0A90">
        <w:rPr>
          <w:b/>
          <w:sz w:val="26"/>
          <w:szCs w:val="26"/>
        </w:rPr>
        <w:t>_________________________________</w:t>
      </w:r>
      <w:r>
        <w:rPr>
          <w:b/>
          <w:sz w:val="26"/>
          <w:szCs w:val="26"/>
        </w:rPr>
        <w:t>_________</w:t>
      </w:r>
    </w:p>
    <w:tbl>
      <w:tblPr>
        <w:tblpPr w:leftFromText="180" w:rightFromText="180" w:bottomFromText="200" w:vertAnchor="text" w:horzAnchor="margin" w:tblpY="45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773"/>
        <w:gridCol w:w="5647"/>
      </w:tblGrid>
      <w:tr w:rsidR="0096020C" w:rsidRPr="008F0A90" w14:paraId="6CE38206" w14:textId="77777777" w:rsidTr="00C73534">
        <w:trPr>
          <w:trHeight w:val="83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2941" w14:textId="77777777" w:rsidR="0096020C" w:rsidRPr="008F0A90" w:rsidRDefault="0096020C" w:rsidP="00C7353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8F0A90">
              <w:rPr>
                <w:b/>
                <w:bCs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5617" w14:textId="77777777" w:rsidR="0096020C" w:rsidRPr="008F0A90" w:rsidRDefault="0096020C" w:rsidP="00C7353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Название мероприятия</w:t>
            </w:r>
            <w:r w:rsidRPr="008F0A90">
              <w:rPr>
                <w:b/>
                <w:bCs/>
                <w:sz w:val="26"/>
                <w:szCs w:val="26"/>
                <w:lang w:val="en-US" w:eastAsia="en-US"/>
              </w:rPr>
              <w:t xml:space="preserve"> __</w:t>
            </w:r>
            <w:r>
              <w:rPr>
                <w:b/>
                <w:bCs/>
                <w:sz w:val="26"/>
                <w:szCs w:val="26"/>
                <w:lang w:eastAsia="en-US"/>
              </w:rPr>
              <w:t>_____</w:t>
            </w:r>
            <w:r w:rsidRPr="008F0A90">
              <w:rPr>
                <w:b/>
                <w:bCs/>
                <w:sz w:val="26"/>
                <w:szCs w:val="26"/>
                <w:lang w:val="en-US" w:eastAsia="en-US"/>
              </w:rPr>
              <w:t>______________________________________</w:t>
            </w:r>
          </w:p>
        </w:tc>
      </w:tr>
      <w:tr w:rsidR="0096020C" w:rsidRPr="008F0A90" w14:paraId="3DBFD622" w14:textId="77777777" w:rsidTr="00C73534">
        <w:trPr>
          <w:trHeight w:val="5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1FEE" w14:textId="77777777" w:rsidR="0096020C" w:rsidRPr="008F0A90" w:rsidRDefault="0096020C" w:rsidP="00C73534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8F0A90"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E21F" w14:textId="77777777" w:rsidR="0096020C" w:rsidRPr="008F0A90" w:rsidRDefault="0096020C" w:rsidP="00C73534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8F0A90">
              <w:rPr>
                <w:bCs/>
                <w:sz w:val="26"/>
                <w:szCs w:val="26"/>
                <w:lang w:eastAsia="en-US"/>
              </w:rPr>
              <w:t>Цели и задачи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B86D" w14:textId="77777777" w:rsidR="0096020C" w:rsidRPr="008F0A90" w:rsidRDefault="0096020C" w:rsidP="00C73534">
            <w:pPr>
              <w:tabs>
                <w:tab w:val="num" w:pos="12"/>
              </w:tabs>
              <w:spacing w:line="276" w:lineRule="auto"/>
              <w:ind w:left="12" w:hanging="12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96020C" w:rsidRPr="008F0A90" w14:paraId="69AEE055" w14:textId="77777777" w:rsidTr="00C73534">
        <w:trPr>
          <w:trHeight w:val="72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BA76" w14:textId="77777777" w:rsidR="0096020C" w:rsidRPr="008F0A90" w:rsidRDefault="0096020C" w:rsidP="00C73534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8F0A90">
              <w:rPr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E7C1" w14:textId="77777777" w:rsidR="0096020C" w:rsidRPr="008F0A90" w:rsidRDefault="0096020C" w:rsidP="00C73534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8F0A90">
              <w:rPr>
                <w:bCs/>
                <w:sz w:val="26"/>
                <w:szCs w:val="26"/>
                <w:lang w:eastAsia="en-US"/>
              </w:rPr>
              <w:t xml:space="preserve">Дата и место проведения мероприятия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BB5D" w14:textId="77777777" w:rsidR="0096020C" w:rsidRPr="008F0A90" w:rsidRDefault="0096020C" w:rsidP="00C7353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96020C" w:rsidRPr="008F0A90" w14:paraId="548B9B2B" w14:textId="77777777" w:rsidTr="00C73534">
        <w:trPr>
          <w:trHeight w:val="6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1F53" w14:textId="77777777" w:rsidR="0096020C" w:rsidRPr="008F0A90" w:rsidRDefault="0096020C" w:rsidP="00C73534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8F0A90">
              <w:rPr>
                <w:b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BC6B" w14:textId="1A22DA51" w:rsidR="0096020C" w:rsidRPr="008F0A90" w:rsidRDefault="0096020C" w:rsidP="009B481F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8F0A90">
              <w:rPr>
                <w:bCs/>
                <w:sz w:val="26"/>
                <w:szCs w:val="26"/>
                <w:lang w:eastAsia="en-US"/>
              </w:rPr>
              <w:t xml:space="preserve">Краткое содержание мероприятия </w:t>
            </w:r>
            <w:r w:rsidR="00067B6C">
              <w:rPr>
                <w:bCs/>
                <w:sz w:val="26"/>
                <w:szCs w:val="26"/>
                <w:lang w:eastAsia="en-US"/>
              </w:rPr>
              <w:t xml:space="preserve">(что было сделано </w:t>
            </w:r>
            <w:r w:rsidR="009B481F">
              <w:rPr>
                <w:bCs/>
                <w:sz w:val="26"/>
                <w:szCs w:val="26"/>
                <w:lang w:eastAsia="en-US"/>
              </w:rPr>
              <w:t>участниками конкурса</w:t>
            </w:r>
            <w:r w:rsidR="00067B6C">
              <w:rPr>
                <w:bCs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4C15" w14:textId="77777777" w:rsidR="0096020C" w:rsidRPr="008F0A90" w:rsidRDefault="0096020C" w:rsidP="00C7353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96020C" w:rsidRPr="008F0A90" w14:paraId="22582631" w14:textId="77777777" w:rsidTr="00C73534">
        <w:trPr>
          <w:trHeight w:val="8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9CC9" w14:textId="77777777" w:rsidR="0096020C" w:rsidRPr="008F0A90" w:rsidRDefault="0096020C" w:rsidP="00C73534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8F0A90">
              <w:rPr>
                <w:b/>
                <w:bCs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8E87" w14:textId="57E7D093" w:rsidR="0096020C" w:rsidRPr="008F0A90" w:rsidRDefault="0096020C" w:rsidP="00C73534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Количество </w:t>
            </w:r>
            <w:r w:rsidR="00E563F4" w:rsidRPr="008F0A90">
              <w:rPr>
                <w:bCs/>
                <w:sz w:val="26"/>
                <w:szCs w:val="26"/>
                <w:lang w:eastAsia="en-US"/>
              </w:rPr>
              <w:t>волонтеров, участвующих</w:t>
            </w:r>
            <w:r w:rsidRPr="008F0A90">
              <w:rPr>
                <w:bCs/>
                <w:sz w:val="26"/>
                <w:szCs w:val="26"/>
                <w:lang w:eastAsia="en-US"/>
              </w:rPr>
              <w:t xml:space="preserve"> в </w:t>
            </w:r>
            <w:r w:rsidRPr="003D3F5E">
              <w:rPr>
                <w:b/>
                <w:bCs/>
                <w:sz w:val="26"/>
                <w:szCs w:val="26"/>
                <w:lang w:eastAsia="en-US"/>
              </w:rPr>
              <w:t>организации и проведении</w:t>
            </w:r>
            <w:r>
              <w:rPr>
                <w:bCs/>
                <w:sz w:val="26"/>
                <w:szCs w:val="26"/>
                <w:lang w:eastAsia="en-US"/>
              </w:rPr>
              <w:t xml:space="preserve"> данного </w:t>
            </w:r>
            <w:r w:rsidRPr="008F0A90">
              <w:rPr>
                <w:bCs/>
                <w:sz w:val="26"/>
                <w:szCs w:val="26"/>
                <w:lang w:eastAsia="en-US"/>
              </w:rPr>
              <w:t xml:space="preserve">мероприятия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C422" w14:textId="77777777" w:rsidR="0096020C" w:rsidRPr="008F0A90" w:rsidRDefault="0096020C" w:rsidP="00C7353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96020C" w:rsidRPr="008F0A90" w14:paraId="184933B4" w14:textId="77777777" w:rsidTr="00C73534">
        <w:trPr>
          <w:trHeight w:val="6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F779" w14:textId="77777777" w:rsidR="0096020C" w:rsidRPr="008F0A90" w:rsidRDefault="0096020C" w:rsidP="00C73534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8F0A90">
              <w:rPr>
                <w:b/>
                <w:bCs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B658" w14:textId="77777777" w:rsidR="0096020C" w:rsidRPr="008F0A90" w:rsidRDefault="0096020C" w:rsidP="00C73534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8F0A90">
              <w:rPr>
                <w:bCs/>
                <w:sz w:val="26"/>
                <w:szCs w:val="26"/>
                <w:lang w:eastAsia="en-US"/>
              </w:rPr>
              <w:t xml:space="preserve">Количество </w:t>
            </w:r>
            <w:r>
              <w:rPr>
                <w:bCs/>
                <w:sz w:val="26"/>
                <w:szCs w:val="26"/>
                <w:lang w:eastAsia="en-US"/>
              </w:rPr>
              <w:t>участников данного мероприятия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428F" w14:textId="77777777" w:rsidR="0096020C" w:rsidRPr="008F0A90" w:rsidRDefault="0096020C" w:rsidP="00C7353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96020C" w:rsidRPr="008F0A90" w14:paraId="7BB11299" w14:textId="77777777" w:rsidTr="00C73534">
        <w:trPr>
          <w:trHeight w:val="82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4C5E" w14:textId="77777777" w:rsidR="0096020C" w:rsidRPr="008F0A90" w:rsidRDefault="0096020C" w:rsidP="00C73534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8F0A90">
              <w:rPr>
                <w:b/>
                <w:bCs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9309" w14:textId="77777777" w:rsidR="0096020C" w:rsidRPr="008F0A90" w:rsidRDefault="0096020C" w:rsidP="00C73534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8F0A90">
              <w:rPr>
                <w:bCs/>
                <w:sz w:val="26"/>
                <w:szCs w:val="26"/>
                <w:lang w:eastAsia="en-US"/>
              </w:rPr>
              <w:t>Факты, подтверждающие освещение мероприятия в СМИ, в интернет-изданиях (</w:t>
            </w:r>
            <w:r w:rsidRPr="003D3F5E">
              <w:rPr>
                <w:b/>
                <w:bCs/>
                <w:sz w:val="26"/>
                <w:szCs w:val="26"/>
                <w:lang w:eastAsia="en-US"/>
              </w:rPr>
              <w:t>ссылка ОБЯЗАТЕЛЬНА!)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6E6D" w14:textId="77777777" w:rsidR="0096020C" w:rsidRPr="008F0A90" w:rsidRDefault="0096020C" w:rsidP="00C7353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14:paraId="1DBD213E" w14:textId="77777777" w:rsidR="0096020C" w:rsidRPr="008F0A90" w:rsidRDefault="0096020C" w:rsidP="00C7353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96020C" w:rsidRPr="008F0A90" w14:paraId="46FDA4D2" w14:textId="77777777" w:rsidTr="00C73534">
        <w:trPr>
          <w:trHeight w:val="6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77EF" w14:textId="77777777" w:rsidR="0096020C" w:rsidRPr="008F0A90" w:rsidRDefault="0096020C" w:rsidP="00C73534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8F0A90">
              <w:rPr>
                <w:b/>
                <w:bCs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EB83" w14:textId="77777777" w:rsidR="0096020C" w:rsidRPr="008F0A90" w:rsidRDefault="0096020C" w:rsidP="00C73534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Фото-</w:t>
            </w:r>
            <w:r w:rsidRPr="008F0A90">
              <w:rPr>
                <w:bCs/>
                <w:sz w:val="26"/>
                <w:szCs w:val="26"/>
                <w:lang w:eastAsia="en-US"/>
              </w:rPr>
              <w:t xml:space="preserve">отчет о проведенном мероприятии </w:t>
            </w:r>
            <w:r>
              <w:rPr>
                <w:bCs/>
                <w:sz w:val="26"/>
                <w:szCs w:val="26"/>
                <w:lang w:eastAsia="en-US"/>
              </w:rPr>
              <w:t>(1-3 фотографии)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B257" w14:textId="77777777" w:rsidR="0096020C" w:rsidRPr="008F0A90" w:rsidRDefault="0096020C" w:rsidP="00C7353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Приложить к отчету</w:t>
            </w:r>
          </w:p>
        </w:tc>
      </w:tr>
    </w:tbl>
    <w:p w14:paraId="0BA8F7D1" w14:textId="77777777" w:rsidR="0096020C" w:rsidRPr="008F0A90" w:rsidRDefault="0096020C" w:rsidP="0096020C">
      <w:pPr>
        <w:tabs>
          <w:tab w:val="left" w:pos="9900"/>
        </w:tabs>
        <w:spacing w:line="276" w:lineRule="auto"/>
        <w:ind w:right="180"/>
        <w:rPr>
          <w:sz w:val="26"/>
          <w:szCs w:val="26"/>
        </w:rPr>
      </w:pPr>
    </w:p>
    <w:p w14:paraId="6C37B323" w14:textId="77777777" w:rsidR="0096020C" w:rsidRDefault="0096020C" w:rsidP="0096020C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FE037FB" w14:textId="77777777" w:rsidR="0096020C" w:rsidRPr="00D14ACE" w:rsidRDefault="0096020C" w:rsidP="0096020C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Pr="00D14ACE">
        <w:rPr>
          <w:sz w:val="20"/>
          <w:szCs w:val="20"/>
        </w:rPr>
        <w:t>3</w:t>
      </w:r>
    </w:p>
    <w:p w14:paraId="47D0722C" w14:textId="77777777" w:rsidR="0096020C" w:rsidRPr="00D14ACE" w:rsidRDefault="0096020C" w:rsidP="0096020C">
      <w:pPr>
        <w:spacing w:line="276" w:lineRule="auto"/>
        <w:ind w:right="-1" w:firstLine="709"/>
        <w:jc w:val="right"/>
        <w:rPr>
          <w:bCs/>
          <w:sz w:val="20"/>
          <w:szCs w:val="20"/>
        </w:rPr>
      </w:pPr>
      <w:r w:rsidRPr="00D14ACE">
        <w:rPr>
          <w:bCs/>
          <w:sz w:val="20"/>
          <w:szCs w:val="20"/>
        </w:rPr>
        <w:t>к Положению о реализации ежегодного</w:t>
      </w:r>
    </w:p>
    <w:p w14:paraId="22B8E198" w14:textId="21029CC4" w:rsidR="0096020C" w:rsidRPr="00D14ACE" w:rsidRDefault="000F1911" w:rsidP="0096020C">
      <w:pPr>
        <w:spacing w:line="276" w:lineRule="auto"/>
        <w:ind w:right="-1" w:firstLine="709"/>
        <w:jc w:val="right"/>
        <w:rPr>
          <w:sz w:val="20"/>
          <w:szCs w:val="20"/>
        </w:rPr>
      </w:pPr>
      <w:r>
        <w:rPr>
          <w:sz w:val="20"/>
          <w:szCs w:val="20"/>
        </w:rPr>
        <w:t>областного п</w:t>
      </w:r>
      <w:r w:rsidR="0096020C" w:rsidRPr="00D14ACE">
        <w:rPr>
          <w:sz w:val="20"/>
          <w:szCs w:val="20"/>
        </w:rPr>
        <w:t xml:space="preserve">роекта по добровольчеству </w:t>
      </w:r>
    </w:p>
    <w:p w14:paraId="12D7274F" w14:textId="77777777" w:rsidR="000F1911" w:rsidRDefault="0096020C" w:rsidP="000F1911">
      <w:pPr>
        <w:spacing w:line="276" w:lineRule="auto"/>
        <w:jc w:val="right"/>
        <w:rPr>
          <w:bCs/>
          <w:sz w:val="20"/>
          <w:szCs w:val="20"/>
        </w:rPr>
      </w:pPr>
      <w:r w:rsidRPr="00D14ACE">
        <w:rPr>
          <w:sz w:val="20"/>
          <w:szCs w:val="20"/>
        </w:rPr>
        <w:t xml:space="preserve">«Важное дело» </w:t>
      </w:r>
      <w:r w:rsidR="000F1911">
        <w:rPr>
          <w:bCs/>
          <w:sz w:val="20"/>
          <w:szCs w:val="20"/>
        </w:rPr>
        <w:t>по профилактике правонарушений,</w:t>
      </w:r>
    </w:p>
    <w:p w14:paraId="630BB9E5" w14:textId="77777777" w:rsidR="000F1911" w:rsidRPr="00E04486" w:rsidRDefault="000F1911" w:rsidP="000F1911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наркомании и асоциальных явлений среди молодежи</w:t>
      </w:r>
      <w:r w:rsidRPr="00E04486">
        <w:rPr>
          <w:bCs/>
          <w:sz w:val="20"/>
          <w:szCs w:val="20"/>
        </w:rPr>
        <w:t xml:space="preserve"> </w:t>
      </w:r>
    </w:p>
    <w:p w14:paraId="00637E57" w14:textId="453458C3" w:rsidR="0096020C" w:rsidRPr="002A17C8" w:rsidRDefault="000F1911" w:rsidP="002A17C8">
      <w:pPr>
        <w:spacing w:line="276" w:lineRule="auto"/>
        <w:jc w:val="right"/>
        <w:rPr>
          <w:bCs/>
          <w:sz w:val="26"/>
          <w:szCs w:val="26"/>
        </w:rPr>
      </w:pPr>
      <w:r w:rsidRPr="00E04486">
        <w:rPr>
          <w:bCs/>
          <w:sz w:val="20"/>
          <w:szCs w:val="20"/>
        </w:rPr>
        <w:t>Калужской области</w:t>
      </w:r>
    </w:p>
    <w:p w14:paraId="03F27260" w14:textId="77777777" w:rsidR="0096020C" w:rsidRPr="008F0A90" w:rsidRDefault="0096020C" w:rsidP="0096020C">
      <w:pPr>
        <w:spacing w:line="276" w:lineRule="auto"/>
        <w:jc w:val="center"/>
        <w:rPr>
          <w:b/>
          <w:sz w:val="26"/>
          <w:szCs w:val="26"/>
        </w:rPr>
      </w:pPr>
      <w:r w:rsidRPr="008F0A90">
        <w:rPr>
          <w:b/>
          <w:sz w:val="26"/>
          <w:szCs w:val="26"/>
        </w:rPr>
        <w:t xml:space="preserve">Критерии </w:t>
      </w:r>
    </w:p>
    <w:p w14:paraId="071A8B25" w14:textId="77777777" w:rsidR="0096020C" w:rsidRPr="008F0A90" w:rsidRDefault="0096020C" w:rsidP="0096020C">
      <w:pPr>
        <w:spacing w:line="276" w:lineRule="auto"/>
        <w:jc w:val="center"/>
        <w:rPr>
          <w:b/>
          <w:sz w:val="26"/>
          <w:szCs w:val="26"/>
        </w:rPr>
      </w:pPr>
      <w:r w:rsidRPr="008F0A90">
        <w:rPr>
          <w:b/>
          <w:sz w:val="26"/>
          <w:szCs w:val="26"/>
        </w:rPr>
        <w:t xml:space="preserve">оценки деятельности участников по тематике </w:t>
      </w:r>
      <w:r>
        <w:rPr>
          <w:b/>
          <w:sz w:val="26"/>
          <w:szCs w:val="26"/>
        </w:rPr>
        <w:t>конкурса</w:t>
      </w:r>
    </w:p>
    <w:p w14:paraId="2058CA1E" w14:textId="77777777" w:rsidR="0096020C" w:rsidRPr="008F0A90" w:rsidRDefault="0096020C" w:rsidP="0096020C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5455"/>
        <w:gridCol w:w="3704"/>
      </w:tblGrid>
      <w:tr w:rsidR="0096020C" w:rsidRPr="008F0A90" w14:paraId="26D5BB4F" w14:textId="77777777" w:rsidTr="009B481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EB2FC" w14:textId="77777777" w:rsidR="0096020C" w:rsidRPr="008F0A90" w:rsidRDefault="0096020C" w:rsidP="00C73534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F0A90">
              <w:rPr>
                <w:b/>
                <w:sz w:val="26"/>
                <w:szCs w:val="26"/>
                <w:lang w:eastAsia="en-US"/>
              </w:rPr>
              <w:t>№</w:t>
            </w:r>
          </w:p>
          <w:p w14:paraId="2B3533B8" w14:textId="77777777" w:rsidR="0096020C" w:rsidRPr="008F0A90" w:rsidRDefault="0096020C" w:rsidP="00C73534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8F0A90">
              <w:rPr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DE496" w14:textId="77777777" w:rsidR="0096020C" w:rsidRPr="008F0A90" w:rsidRDefault="0096020C" w:rsidP="009B481F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8F0A90">
              <w:rPr>
                <w:b/>
                <w:sz w:val="26"/>
                <w:szCs w:val="26"/>
                <w:lang w:eastAsia="en-US"/>
              </w:rPr>
              <w:t>Критерии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71C4E" w14:textId="77777777" w:rsidR="0096020C" w:rsidRPr="008F0A90" w:rsidRDefault="0096020C" w:rsidP="009B481F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Максимальное к</w:t>
            </w:r>
            <w:r w:rsidRPr="008F0A90">
              <w:rPr>
                <w:b/>
                <w:sz w:val="26"/>
                <w:szCs w:val="26"/>
                <w:lang w:eastAsia="en-US"/>
              </w:rPr>
              <w:t>оличество баллов</w:t>
            </w:r>
          </w:p>
        </w:tc>
      </w:tr>
      <w:tr w:rsidR="0096020C" w:rsidRPr="008F0A90" w14:paraId="69A07CFB" w14:textId="77777777" w:rsidTr="001F3A75">
        <w:trPr>
          <w:trHeight w:val="399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07F951F" w14:textId="3040B41C" w:rsidR="0096020C" w:rsidRPr="008F0A90" w:rsidRDefault="0096020C" w:rsidP="00930AFE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8F0A90"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8B4C7" w14:textId="22D5508F" w:rsidR="0096020C" w:rsidRPr="009B481F" w:rsidRDefault="0096020C" w:rsidP="00C73534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9B481F">
              <w:rPr>
                <w:sz w:val="26"/>
                <w:szCs w:val="26"/>
                <w:lang w:eastAsia="en-US"/>
              </w:rPr>
              <w:t xml:space="preserve">Мероприятие, проведенное в группе </w:t>
            </w:r>
            <w:r w:rsidR="009B481F" w:rsidRPr="009B481F">
              <w:rPr>
                <w:sz w:val="26"/>
                <w:szCs w:val="26"/>
                <w:lang w:eastAsia="en-US"/>
              </w:rPr>
              <w:t>(до 30</w:t>
            </w:r>
            <w:r w:rsidR="001F3A75" w:rsidRPr="009B481F">
              <w:rPr>
                <w:sz w:val="26"/>
                <w:szCs w:val="26"/>
                <w:lang w:eastAsia="en-US"/>
              </w:rPr>
              <w:t xml:space="preserve"> человек)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C3380" w14:textId="77777777" w:rsidR="0096020C" w:rsidRPr="009B481F" w:rsidRDefault="0096020C" w:rsidP="00C73534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9B481F">
              <w:rPr>
                <w:sz w:val="26"/>
                <w:szCs w:val="26"/>
                <w:lang w:eastAsia="en-US"/>
              </w:rPr>
              <w:t>10 баллов</w:t>
            </w:r>
          </w:p>
        </w:tc>
      </w:tr>
      <w:tr w:rsidR="0096020C" w:rsidRPr="008F0A90" w14:paraId="5C873852" w14:textId="77777777" w:rsidTr="001F3A75">
        <w:trPr>
          <w:trHeight w:val="39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CE78DF6" w14:textId="77777777" w:rsidR="0096020C" w:rsidRPr="008F0A90" w:rsidRDefault="0096020C" w:rsidP="00C73534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DFBF8" w14:textId="30C05B98" w:rsidR="0096020C" w:rsidRPr="009B481F" w:rsidRDefault="0096020C" w:rsidP="00C73534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9B481F">
              <w:rPr>
                <w:sz w:val="26"/>
                <w:szCs w:val="26"/>
                <w:lang w:eastAsia="en-US"/>
              </w:rPr>
              <w:t>Мероприятие, проведенное в рамках всей организации</w:t>
            </w:r>
            <w:r w:rsidR="001F3A75" w:rsidRPr="009B481F">
              <w:rPr>
                <w:sz w:val="26"/>
                <w:szCs w:val="26"/>
                <w:lang w:eastAsia="en-US"/>
              </w:rPr>
              <w:t>/учреждения и т.д.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83E9F" w14:textId="70C9795C" w:rsidR="0096020C" w:rsidRPr="009B481F" w:rsidRDefault="001F3A75" w:rsidP="00C73534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9B481F">
              <w:rPr>
                <w:sz w:val="26"/>
                <w:szCs w:val="26"/>
                <w:lang w:eastAsia="en-US"/>
              </w:rPr>
              <w:t>2</w:t>
            </w:r>
            <w:r w:rsidR="0096020C" w:rsidRPr="009B481F">
              <w:rPr>
                <w:sz w:val="26"/>
                <w:szCs w:val="26"/>
                <w:lang w:eastAsia="en-US"/>
              </w:rPr>
              <w:t>0 баллов</w:t>
            </w:r>
          </w:p>
        </w:tc>
      </w:tr>
      <w:tr w:rsidR="001F3A75" w:rsidRPr="008F0A90" w14:paraId="624D65BF" w14:textId="77777777" w:rsidTr="001F3A75">
        <w:trPr>
          <w:trHeight w:val="41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888478" w14:textId="77777777" w:rsidR="001F3A75" w:rsidRPr="008F0A90" w:rsidRDefault="001F3A75" w:rsidP="00C73534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ED1E6" w14:textId="28F0D0A2" w:rsidR="001F3A75" w:rsidRPr="009B481F" w:rsidRDefault="001F3A75" w:rsidP="00C73534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9B481F">
              <w:rPr>
                <w:sz w:val="26"/>
                <w:szCs w:val="26"/>
                <w:lang w:eastAsia="en-US"/>
              </w:rPr>
              <w:t>Участие в организации и проведении муниципального мероприятия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74A62" w14:textId="13C044C2" w:rsidR="001F3A75" w:rsidRPr="009B481F" w:rsidRDefault="001F3A75" w:rsidP="00C73534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9B481F">
              <w:rPr>
                <w:sz w:val="26"/>
                <w:szCs w:val="26"/>
                <w:lang w:eastAsia="en-US"/>
              </w:rPr>
              <w:t>25 баллов</w:t>
            </w:r>
          </w:p>
        </w:tc>
      </w:tr>
      <w:tr w:rsidR="001F3A75" w:rsidRPr="008F0A90" w14:paraId="4EA38CE8" w14:textId="77777777" w:rsidTr="001F3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45298D" w14:textId="77777777" w:rsidR="001F3A75" w:rsidRPr="008F0A90" w:rsidRDefault="001F3A75" w:rsidP="00C73534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7E5E8" w14:textId="5F82B7C1" w:rsidR="001F3A75" w:rsidRPr="009B481F" w:rsidRDefault="001F3A75" w:rsidP="00C73534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9B481F">
              <w:rPr>
                <w:sz w:val="26"/>
                <w:szCs w:val="26"/>
                <w:lang w:eastAsia="en-US"/>
              </w:rPr>
              <w:t>Участие в организации и проведении районного, областного мероприятий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BCD66" w14:textId="38D0AED7" w:rsidR="001F3A75" w:rsidRPr="009B481F" w:rsidRDefault="001F3A75" w:rsidP="00C73534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9B481F">
              <w:rPr>
                <w:sz w:val="26"/>
                <w:szCs w:val="26"/>
                <w:lang w:eastAsia="en-US"/>
              </w:rPr>
              <w:t>15 баллов</w:t>
            </w:r>
          </w:p>
        </w:tc>
      </w:tr>
      <w:tr w:rsidR="00930AFE" w:rsidRPr="008F0A90" w14:paraId="1524E9B8" w14:textId="77777777" w:rsidTr="00930AF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7A6FF" w14:textId="77777777" w:rsidR="00930AFE" w:rsidRPr="008F0A90" w:rsidRDefault="00930AFE" w:rsidP="00C7353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8F0A90">
              <w:rPr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E6A18" w14:textId="77DE1DF1" w:rsidR="00930AFE" w:rsidRPr="008F0A90" w:rsidRDefault="00930AFE" w:rsidP="00C7353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F0A90">
              <w:rPr>
                <w:bCs/>
                <w:sz w:val="26"/>
                <w:szCs w:val="26"/>
                <w:lang w:eastAsia="en-US"/>
              </w:rPr>
              <w:t>Количество человек, участвующих в мероприятии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8CBF3" w14:textId="1F2FB0B9" w:rsidR="00930AFE" w:rsidRPr="008F0A90" w:rsidRDefault="00930AFE" w:rsidP="00C7353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F0A90">
              <w:rPr>
                <w:sz w:val="26"/>
                <w:szCs w:val="26"/>
                <w:lang w:eastAsia="en-US"/>
              </w:rPr>
              <w:t xml:space="preserve">За </w:t>
            </w:r>
            <w:r>
              <w:rPr>
                <w:sz w:val="26"/>
                <w:szCs w:val="26"/>
                <w:lang w:eastAsia="en-US"/>
              </w:rPr>
              <w:t>каждые 20 участников в мероприятии</w:t>
            </w:r>
            <w:r w:rsidRPr="008F0A90">
              <w:rPr>
                <w:sz w:val="26"/>
                <w:szCs w:val="26"/>
                <w:lang w:eastAsia="en-US"/>
              </w:rPr>
              <w:t xml:space="preserve"> начисляется по 5 баллов (максимально 100 баллов – 400 участников)</w:t>
            </w:r>
          </w:p>
        </w:tc>
      </w:tr>
      <w:tr w:rsidR="00930AFE" w:rsidRPr="008F0A90" w14:paraId="62C6C861" w14:textId="77777777" w:rsidTr="00930AF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6F36A" w14:textId="77777777" w:rsidR="00930AFE" w:rsidRPr="008F0A90" w:rsidRDefault="00930AFE" w:rsidP="00C7353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8F0A90">
              <w:rPr>
                <w:b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F7FF" w14:textId="10467163" w:rsidR="00930AFE" w:rsidRPr="008F0A90" w:rsidRDefault="00930AFE" w:rsidP="00C7353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F0A90">
              <w:rPr>
                <w:sz w:val="26"/>
                <w:szCs w:val="26"/>
                <w:lang w:eastAsia="en-US"/>
              </w:rPr>
              <w:t>Освещение мероприятия в СМИ, в интернет-изданиях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AC28F" w14:textId="79789D55" w:rsidR="00930AFE" w:rsidRPr="008F0A90" w:rsidRDefault="00930AFE" w:rsidP="00C7353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F0A90">
              <w:rPr>
                <w:sz w:val="26"/>
                <w:szCs w:val="26"/>
                <w:lang w:eastAsia="en-US"/>
              </w:rPr>
              <w:t>Факт подтверждения освещения мероприятия, акции в СМИ оценивается в 15 баллов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r w:rsidRPr="008F0A90">
              <w:rPr>
                <w:sz w:val="26"/>
                <w:szCs w:val="26"/>
                <w:lang w:eastAsia="en-US"/>
              </w:rPr>
              <w:t xml:space="preserve">освещение в интернет-издании </w:t>
            </w: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8F0A90">
              <w:rPr>
                <w:sz w:val="26"/>
                <w:szCs w:val="26"/>
                <w:lang w:eastAsia="en-US"/>
              </w:rPr>
              <w:t>10 баллов (ссылка ОБЯЗАТЕЛЬНА!)</w:t>
            </w:r>
            <w:r>
              <w:rPr>
                <w:sz w:val="26"/>
                <w:szCs w:val="26"/>
                <w:lang w:eastAsia="en-US"/>
              </w:rPr>
              <w:t>. Без ссылки баллы не засчитываются.</w:t>
            </w:r>
          </w:p>
        </w:tc>
      </w:tr>
      <w:tr w:rsidR="00930AFE" w:rsidRPr="008F0A90" w14:paraId="121DB2F5" w14:textId="77777777" w:rsidTr="00930AF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228AC" w14:textId="77777777" w:rsidR="00930AFE" w:rsidRPr="008F0A90" w:rsidRDefault="00930AFE" w:rsidP="00C7353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8F0A90">
              <w:rPr>
                <w:b/>
                <w:bCs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F3CDB" w14:textId="0A5D4DCA" w:rsidR="00930AFE" w:rsidRPr="008F0A90" w:rsidRDefault="00930AFE" w:rsidP="00C7353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F0A90">
              <w:rPr>
                <w:sz w:val="26"/>
                <w:szCs w:val="26"/>
                <w:lang w:eastAsia="en-US"/>
              </w:rPr>
              <w:t xml:space="preserve">Наличие фотоматериалов, подтверждающих проведение мероприятия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E6676" w14:textId="387E045E" w:rsidR="00930AFE" w:rsidRPr="008F0A90" w:rsidRDefault="00930AFE" w:rsidP="00C7353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F0A90">
              <w:rPr>
                <w:sz w:val="26"/>
                <w:szCs w:val="26"/>
                <w:lang w:eastAsia="en-US"/>
              </w:rPr>
              <w:t>10 баллов</w:t>
            </w:r>
            <w:r>
              <w:rPr>
                <w:sz w:val="26"/>
                <w:szCs w:val="26"/>
                <w:lang w:eastAsia="en-US"/>
              </w:rPr>
              <w:t xml:space="preserve"> (оценивается фотография, отображающая проведение мероприятия и количество участников)</w:t>
            </w:r>
          </w:p>
        </w:tc>
      </w:tr>
      <w:tr w:rsidR="00930AFE" w:rsidRPr="008F0A90" w14:paraId="3E1C5594" w14:textId="77777777" w:rsidTr="00930AFE">
        <w:trPr>
          <w:trHeight w:val="64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71EAC" w14:textId="77777777" w:rsidR="00930AFE" w:rsidRPr="008F0A90" w:rsidRDefault="00930AFE" w:rsidP="00C7353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8F0A90">
              <w:rPr>
                <w:b/>
                <w:bCs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072C4" w14:textId="18C9E341" w:rsidR="00930AFE" w:rsidRPr="008F0A90" w:rsidRDefault="00930AFE" w:rsidP="00C7353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F0A90">
              <w:rPr>
                <w:sz w:val="26"/>
                <w:szCs w:val="26"/>
                <w:lang w:eastAsia="en-US"/>
              </w:rPr>
              <w:t>Наличие разработки плана</w:t>
            </w:r>
            <w:r>
              <w:rPr>
                <w:sz w:val="26"/>
                <w:szCs w:val="26"/>
                <w:lang w:eastAsia="en-US"/>
              </w:rPr>
              <w:t>/сценария</w:t>
            </w:r>
            <w:r w:rsidRPr="008F0A90">
              <w:rPr>
                <w:sz w:val="26"/>
                <w:szCs w:val="26"/>
                <w:lang w:eastAsia="en-US"/>
              </w:rPr>
              <w:t xml:space="preserve"> проводимого мероприятия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FB194" w14:textId="141FF967" w:rsidR="00930AFE" w:rsidRPr="008F0A90" w:rsidRDefault="00930AFE" w:rsidP="00C7353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F0A90">
              <w:rPr>
                <w:sz w:val="26"/>
                <w:szCs w:val="26"/>
                <w:lang w:val="en-US" w:eastAsia="en-US"/>
              </w:rPr>
              <w:t>20</w:t>
            </w:r>
            <w:r w:rsidRPr="008F0A90">
              <w:rPr>
                <w:sz w:val="26"/>
                <w:szCs w:val="26"/>
                <w:lang w:eastAsia="en-US"/>
              </w:rPr>
              <w:t xml:space="preserve"> баллов</w:t>
            </w:r>
          </w:p>
        </w:tc>
      </w:tr>
      <w:tr w:rsidR="00930AFE" w:rsidRPr="008F0A90" w14:paraId="7A8AAE09" w14:textId="77777777" w:rsidTr="001F3A75">
        <w:trPr>
          <w:trHeight w:val="64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BEE4C" w14:textId="77777777" w:rsidR="00930AFE" w:rsidRPr="008F0A90" w:rsidRDefault="00930AFE" w:rsidP="00C7353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8F0A90">
              <w:rPr>
                <w:b/>
                <w:bCs/>
                <w:sz w:val="26"/>
                <w:szCs w:val="26"/>
                <w:lang w:eastAsia="en-US"/>
              </w:rPr>
              <w:t xml:space="preserve">6.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1CA27" w14:textId="07ABCC5B" w:rsidR="00930AFE" w:rsidRPr="008F0A90" w:rsidRDefault="00930AFE" w:rsidP="00C7353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F0A90">
              <w:rPr>
                <w:sz w:val="26"/>
                <w:szCs w:val="26"/>
                <w:lang w:eastAsia="en-US"/>
              </w:rPr>
              <w:t xml:space="preserve">Количество проведенных мероприятий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50D43" w14:textId="64CB7CF3" w:rsidR="00930AFE" w:rsidRPr="008F0A90" w:rsidRDefault="00930AFE" w:rsidP="00C7353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F0A90">
              <w:rPr>
                <w:sz w:val="26"/>
                <w:szCs w:val="26"/>
                <w:lang w:eastAsia="en-US"/>
              </w:rPr>
              <w:t xml:space="preserve">За каждое проведенное мероприятие </w:t>
            </w:r>
            <w:r>
              <w:rPr>
                <w:sz w:val="26"/>
                <w:szCs w:val="26"/>
                <w:lang w:eastAsia="en-US"/>
              </w:rPr>
              <w:t xml:space="preserve">в рамках данного отчета </w:t>
            </w:r>
            <w:r w:rsidRPr="008F0A90">
              <w:rPr>
                <w:sz w:val="26"/>
                <w:szCs w:val="26"/>
                <w:lang w:eastAsia="en-US"/>
              </w:rPr>
              <w:t>начисляется по 5 бал</w:t>
            </w:r>
            <w:r>
              <w:rPr>
                <w:sz w:val="26"/>
                <w:szCs w:val="26"/>
                <w:lang w:eastAsia="en-US"/>
              </w:rPr>
              <w:t>лов (максимально 50 баллов – 10</w:t>
            </w:r>
            <w:r w:rsidRPr="008F0A90">
              <w:rPr>
                <w:sz w:val="26"/>
                <w:szCs w:val="26"/>
                <w:lang w:eastAsia="en-US"/>
              </w:rPr>
              <w:t xml:space="preserve"> мероприятий)</w:t>
            </w:r>
          </w:p>
        </w:tc>
      </w:tr>
    </w:tbl>
    <w:p w14:paraId="448EB47C" w14:textId="043E00A4" w:rsidR="000F1911" w:rsidRDefault="000F1911">
      <w:pPr>
        <w:spacing w:after="200" w:line="276" w:lineRule="auto"/>
        <w:rPr>
          <w:bCs/>
          <w:sz w:val="20"/>
          <w:szCs w:val="20"/>
        </w:rPr>
      </w:pPr>
    </w:p>
    <w:p w14:paraId="3D4A5F87" w14:textId="77777777" w:rsidR="00930AFE" w:rsidRDefault="00930AFE" w:rsidP="0096020C">
      <w:pPr>
        <w:spacing w:line="276" w:lineRule="auto"/>
        <w:jc w:val="right"/>
        <w:rPr>
          <w:bCs/>
          <w:sz w:val="20"/>
          <w:szCs w:val="20"/>
        </w:rPr>
      </w:pPr>
    </w:p>
    <w:p w14:paraId="35438249" w14:textId="0F4E292F" w:rsidR="0096020C" w:rsidRPr="00E04486" w:rsidRDefault="0096020C" w:rsidP="0096020C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</w:t>
      </w:r>
    </w:p>
    <w:p w14:paraId="79E9FD76" w14:textId="77777777" w:rsidR="0096020C" w:rsidRPr="00E04486" w:rsidRDefault="0096020C" w:rsidP="0096020C">
      <w:pPr>
        <w:spacing w:line="276" w:lineRule="auto"/>
        <w:jc w:val="right"/>
        <w:rPr>
          <w:bCs/>
          <w:sz w:val="20"/>
          <w:szCs w:val="20"/>
        </w:rPr>
      </w:pPr>
      <w:r w:rsidRPr="00E04486">
        <w:rPr>
          <w:bCs/>
          <w:sz w:val="20"/>
          <w:szCs w:val="20"/>
        </w:rPr>
        <w:t xml:space="preserve">к </w:t>
      </w:r>
      <w:r>
        <w:rPr>
          <w:bCs/>
          <w:sz w:val="20"/>
          <w:szCs w:val="20"/>
        </w:rPr>
        <w:t>Заявке на участие в ежегодном</w:t>
      </w:r>
    </w:p>
    <w:p w14:paraId="20AD9AFE" w14:textId="77777777" w:rsidR="0096020C" w:rsidRPr="00E04486" w:rsidRDefault="0096020C" w:rsidP="0096020C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областном проекте</w:t>
      </w:r>
      <w:r w:rsidRPr="00E04486">
        <w:rPr>
          <w:bCs/>
          <w:sz w:val="20"/>
          <w:szCs w:val="20"/>
        </w:rPr>
        <w:t xml:space="preserve"> по добровольчеству </w:t>
      </w:r>
    </w:p>
    <w:p w14:paraId="3F1FD751" w14:textId="77777777" w:rsidR="0096020C" w:rsidRDefault="0096020C" w:rsidP="0096020C">
      <w:pPr>
        <w:spacing w:line="276" w:lineRule="auto"/>
        <w:jc w:val="right"/>
        <w:rPr>
          <w:bCs/>
          <w:sz w:val="20"/>
          <w:szCs w:val="20"/>
        </w:rPr>
      </w:pPr>
      <w:r w:rsidRPr="00E04486">
        <w:rPr>
          <w:bCs/>
          <w:sz w:val="20"/>
          <w:szCs w:val="20"/>
        </w:rPr>
        <w:t>«Важное дело</w:t>
      </w:r>
      <w:r>
        <w:rPr>
          <w:bCs/>
          <w:sz w:val="20"/>
          <w:szCs w:val="20"/>
        </w:rPr>
        <w:t>» по профилактике правонарушений,</w:t>
      </w:r>
    </w:p>
    <w:p w14:paraId="43941E7C" w14:textId="77777777" w:rsidR="0096020C" w:rsidRPr="00E04486" w:rsidRDefault="0096020C" w:rsidP="0096020C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наркомании и асоциальных явлений среди молодежи</w:t>
      </w:r>
      <w:r w:rsidRPr="00E04486">
        <w:rPr>
          <w:bCs/>
          <w:sz w:val="20"/>
          <w:szCs w:val="20"/>
        </w:rPr>
        <w:t xml:space="preserve"> </w:t>
      </w:r>
    </w:p>
    <w:p w14:paraId="24624FA5" w14:textId="77777777" w:rsidR="0096020C" w:rsidRPr="008F0A90" w:rsidRDefault="0096020C" w:rsidP="0096020C">
      <w:pPr>
        <w:spacing w:line="276" w:lineRule="auto"/>
        <w:jc w:val="right"/>
        <w:rPr>
          <w:bCs/>
          <w:sz w:val="26"/>
          <w:szCs w:val="26"/>
        </w:rPr>
      </w:pPr>
      <w:r w:rsidRPr="00E04486">
        <w:rPr>
          <w:bCs/>
          <w:sz w:val="20"/>
          <w:szCs w:val="20"/>
        </w:rPr>
        <w:t>Калужской области</w:t>
      </w:r>
    </w:p>
    <w:p w14:paraId="6A962330" w14:textId="77777777" w:rsidR="0096020C" w:rsidRPr="008F0A90" w:rsidRDefault="0096020C" w:rsidP="0096020C">
      <w:pPr>
        <w:spacing w:line="276" w:lineRule="auto"/>
        <w:jc w:val="right"/>
        <w:rPr>
          <w:b/>
          <w:bCs/>
          <w:sz w:val="26"/>
          <w:szCs w:val="26"/>
        </w:rPr>
      </w:pPr>
    </w:p>
    <w:p w14:paraId="1CD0D5C3" w14:textId="77777777" w:rsidR="0096020C" w:rsidRPr="008F0A90" w:rsidRDefault="0096020C" w:rsidP="0096020C">
      <w:pPr>
        <w:spacing w:line="276" w:lineRule="auto"/>
        <w:jc w:val="right"/>
        <w:rPr>
          <w:b/>
          <w:bCs/>
          <w:sz w:val="26"/>
          <w:szCs w:val="26"/>
        </w:rPr>
      </w:pPr>
    </w:p>
    <w:p w14:paraId="12A54DD8" w14:textId="77777777" w:rsidR="0096020C" w:rsidRPr="008F0A90" w:rsidRDefault="0096020C" w:rsidP="0096020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8F0A90">
        <w:rPr>
          <w:b/>
          <w:bCs/>
          <w:sz w:val="26"/>
          <w:szCs w:val="26"/>
        </w:rPr>
        <w:t>СОГЛАСИЕ НА ОБРАБОТКУ ПЕРСОНАЛЬНЫХ ДАННЫХ</w:t>
      </w:r>
    </w:p>
    <w:p w14:paraId="6AA80D31" w14:textId="77777777" w:rsidR="0096020C" w:rsidRPr="008F0A90" w:rsidRDefault="0096020C" w:rsidP="0096020C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8F0A90">
        <w:rPr>
          <w:b/>
          <w:sz w:val="26"/>
          <w:szCs w:val="26"/>
        </w:rPr>
        <w:t>(для руководителя команды-участника)</w:t>
      </w:r>
    </w:p>
    <w:p w14:paraId="4C0EF3B5" w14:textId="77777777" w:rsidR="0096020C" w:rsidRPr="008F0A90" w:rsidRDefault="0096020C" w:rsidP="0096020C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bookmarkEnd w:id="0"/>
    <w:p w14:paraId="0B95DEB7" w14:textId="7C9CE02E" w:rsidR="009779E9" w:rsidRPr="009779E9" w:rsidRDefault="009779E9" w:rsidP="009779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779E9">
        <w:rPr>
          <w:sz w:val="20"/>
          <w:szCs w:val="20"/>
        </w:rPr>
        <w:t>Я, ______________________________________________________________, паспорт гражданина РФ №_______________выдан_______________________________________________________________________________, дат</w:t>
      </w:r>
      <w:r>
        <w:rPr>
          <w:sz w:val="20"/>
          <w:szCs w:val="20"/>
        </w:rPr>
        <w:t>а выдачи «____» ______________</w:t>
      </w:r>
      <w:r w:rsidRPr="009779E9">
        <w:rPr>
          <w:sz w:val="20"/>
          <w:szCs w:val="20"/>
        </w:rPr>
        <w:t>_____ года, код подразделения ____-____, проживающий(</w:t>
      </w:r>
      <w:r>
        <w:rPr>
          <w:sz w:val="20"/>
          <w:szCs w:val="20"/>
        </w:rPr>
        <w:t>-</w:t>
      </w:r>
      <w:proofErr w:type="spellStart"/>
      <w:r w:rsidRPr="009779E9">
        <w:rPr>
          <w:sz w:val="20"/>
          <w:szCs w:val="20"/>
        </w:rPr>
        <w:t>ая</w:t>
      </w:r>
      <w:proofErr w:type="spellEnd"/>
      <w:r w:rsidRPr="009779E9">
        <w:rPr>
          <w:sz w:val="20"/>
          <w:szCs w:val="20"/>
        </w:rPr>
        <w:t>) по адресу: _________________________________</w:t>
      </w:r>
      <w:r>
        <w:rPr>
          <w:sz w:val="20"/>
          <w:szCs w:val="20"/>
        </w:rPr>
        <w:t>______________________________________________</w:t>
      </w:r>
      <w:r w:rsidRPr="009779E9">
        <w:rPr>
          <w:sz w:val="20"/>
          <w:szCs w:val="20"/>
        </w:rPr>
        <w:t xml:space="preserve">__ _____________________________________________________________________________________________,  в соответствии с Федеральным законом от 27.07.2006 года № 152-ФЗ «О персональных данных», даю свое согласие на обработку персональных данных (в том числе сбор, запись, систематизацию, накопление, хранение, уточнение (обновление, изменение), извлечение, использование, передача (предоставление, доступ), блокирование, удаление персональных данных, совершаемые с использованием средств автоматизации) </w:t>
      </w:r>
      <w:r>
        <w:rPr>
          <w:sz w:val="20"/>
          <w:szCs w:val="20"/>
        </w:rPr>
        <w:t xml:space="preserve">организатору ежегодного областного проекта по добровольчеству «Важное дело» по профилактике правонарушений, наркомании и асоциальных явлений среди молодежи Калужской области (далее – Проект), </w:t>
      </w:r>
      <w:r w:rsidRPr="009779E9">
        <w:rPr>
          <w:sz w:val="20"/>
          <w:szCs w:val="20"/>
        </w:rPr>
        <w:t xml:space="preserve">в целях организации и обеспечения участия в </w:t>
      </w:r>
      <w:r>
        <w:rPr>
          <w:sz w:val="20"/>
          <w:szCs w:val="20"/>
        </w:rPr>
        <w:t>Проекте.</w:t>
      </w:r>
    </w:p>
    <w:p w14:paraId="0F8DCFA0" w14:textId="77777777" w:rsidR="009779E9" w:rsidRPr="009779E9" w:rsidRDefault="009779E9" w:rsidP="009779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D7A3D20" w14:textId="77777777" w:rsidR="009779E9" w:rsidRDefault="009779E9" w:rsidP="009779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9779E9">
        <w:rPr>
          <w:sz w:val="20"/>
          <w:szCs w:val="20"/>
        </w:rPr>
        <w:t>Категория персональных данных, на обра</w:t>
      </w:r>
      <w:r>
        <w:rPr>
          <w:sz w:val="20"/>
          <w:szCs w:val="20"/>
        </w:rPr>
        <w:t>ботку которых дается настоящее с</w:t>
      </w:r>
      <w:r w:rsidRPr="009779E9">
        <w:rPr>
          <w:sz w:val="20"/>
          <w:szCs w:val="20"/>
        </w:rPr>
        <w:t>огласие:</w:t>
      </w:r>
    </w:p>
    <w:p w14:paraId="4E62E8FE" w14:textId="268CB6F5" w:rsidR="009779E9" w:rsidRPr="009779E9" w:rsidRDefault="009779E9" w:rsidP="009779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083"/>
        <w:gridCol w:w="1134"/>
        <w:gridCol w:w="1128"/>
      </w:tblGrid>
      <w:tr w:rsidR="009779E9" w:rsidRPr="009779E9" w14:paraId="1E09DBC1" w14:textId="77777777" w:rsidTr="009779E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3722" w14:textId="77777777" w:rsidR="009779E9" w:rsidRPr="009779E9" w:rsidRDefault="009779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779E9">
              <w:rPr>
                <w:b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EB8B" w14:textId="77777777" w:rsidR="009779E9" w:rsidRPr="009779E9" w:rsidRDefault="009779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779E9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0551" w14:textId="77777777" w:rsidR="009779E9" w:rsidRPr="009779E9" w:rsidRDefault="009779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779E9">
              <w:rPr>
                <w:b/>
                <w:sz w:val="20"/>
                <w:szCs w:val="20"/>
              </w:rPr>
              <w:t>НЕТ</w:t>
            </w:r>
          </w:p>
        </w:tc>
      </w:tr>
      <w:tr w:rsidR="009779E9" w:rsidRPr="009779E9" w14:paraId="0BED5E95" w14:textId="77777777" w:rsidTr="009779E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4118" w14:textId="77777777" w:rsidR="009779E9" w:rsidRPr="009779E9" w:rsidRDefault="009779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79E9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2895" w14:textId="77777777" w:rsidR="009779E9" w:rsidRPr="009779E9" w:rsidRDefault="009779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C781" w14:textId="77777777" w:rsidR="009779E9" w:rsidRPr="009779E9" w:rsidRDefault="009779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79E9" w:rsidRPr="009779E9" w14:paraId="7A3B8B12" w14:textId="77777777" w:rsidTr="009779E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2EE1" w14:textId="77777777" w:rsidR="009779E9" w:rsidRPr="009779E9" w:rsidRDefault="009779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79E9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42C8" w14:textId="77777777" w:rsidR="009779E9" w:rsidRPr="009779E9" w:rsidRDefault="009779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D2B7" w14:textId="77777777" w:rsidR="009779E9" w:rsidRPr="009779E9" w:rsidRDefault="009779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79E9" w:rsidRPr="009779E9" w14:paraId="754B3BCF" w14:textId="77777777" w:rsidTr="009779E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3483" w14:textId="77777777" w:rsidR="009779E9" w:rsidRPr="009779E9" w:rsidRDefault="009779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79E9">
              <w:rPr>
                <w:sz w:val="20"/>
                <w:szCs w:val="20"/>
              </w:rPr>
              <w:t>место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72E8" w14:textId="77777777" w:rsidR="009779E9" w:rsidRPr="009779E9" w:rsidRDefault="009779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2F03" w14:textId="77777777" w:rsidR="009779E9" w:rsidRPr="009779E9" w:rsidRDefault="009779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79E9" w:rsidRPr="009779E9" w14:paraId="0060E227" w14:textId="77777777" w:rsidTr="009779E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7D77" w14:textId="77777777" w:rsidR="009779E9" w:rsidRPr="009779E9" w:rsidRDefault="009779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79E9">
              <w:rPr>
                <w:sz w:val="20"/>
                <w:szCs w:val="20"/>
              </w:rPr>
              <w:t>номер паспорта, когда и кем выдан, код подразделения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3571" w14:textId="77777777" w:rsidR="009779E9" w:rsidRPr="009779E9" w:rsidRDefault="009779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0985" w14:textId="77777777" w:rsidR="009779E9" w:rsidRPr="009779E9" w:rsidRDefault="009779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79E9" w:rsidRPr="009779E9" w14:paraId="1A6025B9" w14:textId="77777777" w:rsidTr="009779E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9370" w14:textId="77777777" w:rsidR="009779E9" w:rsidRPr="009779E9" w:rsidRDefault="009779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79E9">
              <w:rPr>
                <w:sz w:val="20"/>
                <w:szCs w:val="20"/>
              </w:rPr>
              <w:t>место учебы/работы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FC0B" w14:textId="77777777" w:rsidR="009779E9" w:rsidRPr="009779E9" w:rsidRDefault="009779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F760" w14:textId="77777777" w:rsidR="009779E9" w:rsidRPr="009779E9" w:rsidRDefault="009779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79E9" w:rsidRPr="009779E9" w14:paraId="28C908DE" w14:textId="77777777" w:rsidTr="009779E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E9D1" w14:textId="77777777" w:rsidR="009779E9" w:rsidRPr="009779E9" w:rsidRDefault="009779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79E9">
              <w:rPr>
                <w:sz w:val="20"/>
                <w:szCs w:val="20"/>
              </w:rPr>
              <w:t>личный номер телефона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FF4C" w14:textId="77777777" w:rsidR="009779E9" w:rsidRPr="009779E9" w:rsidRDefault="009779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D090" w14:textId="77777777" w:rsidR="009779E9" w:rsidRPr="009779E9" w:rsidRDefault="009779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79E9" w:rsidRPr="009779E9" w14:paraId="7EE5CB4D" w14:textId="77777777" w:rsidTr="009779E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FD59" w14:textId="77777777" w:rsidR="009779E9" w:rsidRPr="009779E9" w:rsidRDefault="009779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79E9">
              <w:rPr>
                <w:sz w:val="20"/>
                <w:szCs w:val="20"/>
                <w:lang w:val="en-US"/>
              </w:rPr>
              <w:t>e</w:t>
            </w:r>
            <w:r w:rsidRPr="009779E9">
              <w:rPr>
                <w:sz w:val="20"/>
                <w:szCs w:val="20"/>
              </w:rPr>
              <w:t>-</w:t>
            </w:r>
            <w:r w:rsidRPr="009779E9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0ADC" w14:textId="77777777" w:rsidR="009779E9" w:rsidRPr="009779E9" w:rsidRDefault="009779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775B" w14:textId="77777777" w:rsidR="009779E9" w:rsidRPr="009779E9" w:rsidRDefault="009779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79E9" w:rsidRPr="009779E9" w14:paraId="499D49EE" w14:textId="77777777" w:rsidTr="009779E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42BB" w14:textId="77777777" w:rsidR="009779E9" w:rsidRPr="009779E9" w:rsidRDefault="009779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9779E9">
              <w:rPr>
                <w:sz w:val="20"/>
                <w:szCs w:val="20"/>
              </w:rPr>
              <w:t>изображения (фото и видео)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E037" w14:textId="77777777" w:rsidR="009779E9" w:rsidRPr="009779E9" w:rsidRDefault="009779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877A" w14:textId="77777777" w:rsidR="009779E9" w:rsidRPr="009779E9" w:rsidRDefault="009779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79E9" w:rsidRPr="009779E9" w14:paraId="7D010A10" w14:textId="77777777" w:rsidTr="009779E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1DFB" w14:textId="3F37388C" w:rsidR="009779E9" w:rsidRPr="009779E9" w:rsidRDefault="009779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79E9">
              <w:rPr>
                <w:sz w:val="20"/>
                <w:szCs w:val="20"/>
              </w:rPr>
              <w:t>результаты интеллектуальной деятельности</w:t>
            </w:r>
            <w:r>
              <w:rPr>
                <w:sz w:val="20"/>
                <w:szCs w:val="20"/>
              </w:rPr>
              <w:t xml:space="preserve"> (планы/сценарии мероприятий)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FCF4" w14:textId="77777777" w:rsidR="009779E9" w:rsidRPr="009779E9" w:rsidRDefault="009779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DD28" w14:textId="77777777" w:rsidR="009779E9" w:rsidRPr="009779E9" w:rsidRDefault="009779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2BEC1368" w14:textId="77777777" w:rsidR="009779E9" w:rsidRPr="009779E9" w:rsidRDefault="009779E9" w:rsidP="009779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AB13F8C" w14:textId="3F4DE5A7" w:rsidR="009779E9" w:rsidRPr="009779E9" w:rsidRDefault="009779E9" w:rsidP="009779E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779E9">
        <w:rPr>
          <w:sz w:val="20"/>
          <w:szCs w:val="20"/>
        </w:rPr>
        <w:t xml:space="preserve">Настоящим я подтверждаю, что </w:t>
      </w:r>
      <w:r>
        <w:rPr>
          <w:sz w:val="20"/>
          <w:szCs w:val="20"/>
        </w:rPr>
        <w:t>проинформирован(-а) о том, что организатор может</w:t>
      </w:r>
      <w:r w:rsidRPr="009779E9">
        <w:rPr>
          <w:sz w:val="20"/>
          <w:szCs w:val="20"/>
        </w:rPr>
        <w:t xml:space="preserve"> передавать собранные персональные данные третьим лицам, например, федеральным органам исполнительной власти, региональным органам исполнительной власти, подведомственным учреждениям региональных органов исполнительной власти, муниципальным образованиям, некоммерческим организациям, партнерам, работодателям, учебным заведениям, а также и</w:t>
      </w:r>
      <w:r>
        <w:rPr>
          <w:sz w:val="20"/>
          <w:szCs w:val="20"/>
        </w:rPr>
        <w:t>ным организациям, с которыми у о</w:t>
      </w:r>
      <w:r w:rsidR="00700B6F">
        <w:rPr>
          <w:sz w:val="20"/>
          <w:szCs w:val="20"/>
        </w:rPr>
        <w:t>рганизатора</w:t>
      </w:r>
      <w:r w:rsidRPr="009779E9">
        <w:rPr>
          <w:sz w:val="20"/>
          <w:szCs w:val="20"/>
        </w:rPr>
        <w:t xml:space="preserve"> заключены договоры, соглашения о сотрудничестве, соглашения о партнерстве и другие документы, регламентирующие взаимодействие в вышеуказанных целях.</w:t>
      </w:r>
    </w:p>
    <w:p w14:paraId="1CDF8B45" w14:textId="1F3847F1" w:rsidR="009779E9" w:rsidRPr="009779E9" w:rsidRDefault="009779E9" w:rsidP="009779E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779E9">
        <w:rPr>
          <w:sz w:val="20"/>
          <w:szCs w:val="20"/>
        </w:rPr>
        <w:t>Настоящим я подтверждаю, чт</w:t>
      </w:r>
      <w:r w:rsidR="00700B6F">
        <w:rPr>
          <w:sz w:val="20"/>
          <w:szCs w:val="20"/>
        </w:rPr>
        <w:t>о ознакомлен(-а) с документами организатора</w:t>
      </w:r>
      <w:r w:rsidRPr="009779E9">
        <w:rPr>
          <w:sz w:val="20"/>
          <w:szCs w:val="20"/>
        </w:rPr>
        <w:t>, устанавливающими порядок обработки персональных данных, а также правах и обязанностях в этой сфере.</w:t>
      </w:r>
    </w:p>
    <w:p w14:paraId="46EE8C64" w14:textId="7A7ECEE5" w:rsidR="009779E9" w:rsidRPr="009779E9" w:rsidRDefault="009779E9" w:rsidP="009779E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779E9">
        <w:rPr>
          <w:sz w:val="20"/>
          <w:szCs w:val="20"/>
        </w:rPr>
        <w:t>Срок действия согласия является неограниченным, однако, в любой момент мною может быть отозвано настоящее согласие, путём направления письменн</w:t>
      </w:r>
      <w:r w:rsidR="00700B6F">
        <w:rPr>
          <w:sz w:val="20"/>
          <w:szCs w:val="20"/>
        </w:rPr>
        <w:t>ого уведомления Организатору</w:t>
      </w:r>
      <w:r w:rsidRPr="009779E9">
        <w:rPr>
          <w:sz w:val="20"/>
          <w:szCs w:val="20"/>
        </w:rPr>
        <w:t xml:space="preserve"> по адресу: 248001, г. К</w:t>
      </w:r>
      <w:r w:rsidR="00700B6F">
        <w:rPr>
          <w:sz w:val="20"/>
          <w:szCs w:val="20"/>
        </w:rPr>
        <w:t xml:space="preserve">алуга, ул. Ленина, 74 </w:t>
      </w:r>
      <w:proofErr w:type="spellStart"/>
      <w:r w:rsidR="00700B6F">
        <w:rPr>
          <w:sz w:val="20"/>
          <w:szCs w:val="20"/>
        </w:rPr>
        <w:t>каб</w:t>
      </w:r>
      <w:proofErr w:type="spellEnd"/>
      <w:r w:rsidR="00700B6F">
        <w:rPr>
          <w:sz w:val="20"/>
          <w:szCs w:val="20"/>
        </w:rPr>
        <w:t>. 307,</w:t>
      </w:r>
      <w:r w:rsidR="00700B6F" w:rsidRPr="00700B6F">
        <w:rPr>
          <w:sz w:val="20"/>
          <w:szCs w:val="20"/>
        </w:rPr>
        <w:t xml:space="preserve"> </w:t>
      </w:r>
      <w:r w:rsidR="00700B6F">
        <w:rPr>
          <w:sz w:val="20"/>
          <w:szCs w:val="20"/>
          <w:lang w:val="en-US"/>
        </w:rPr>
        <w:t>e</w:t>
      </w:r>
      <w:r w:rsidR="00700B6F" w:rsidRPr="00700B6F">
        <w:rPr>
          <w:sz w:val="20"/>
          <w:szCs w:val="20"/>
        </w:rPr>
        <w:t>-</w:t>
      </w:r>
      <w:r w:rsidR="00700B6F">
        <w:rPr>
          <w:sz w:val="20"/>
          <w:szCs w:val="20"/>
          <w:lang w:val="en-US"/>
        </w:rPr>
        <w:t>mail</w:t>
      </w:r>
      <w:r w:rsidR="00700B6F">
        <w:rPr>
          <w:sz w:val="20"/>
          <w:szCs w:val="20"/>
        </w:rPr>
        <w:t xml:space="preserve">: </w:t>
      </w:r>
      <w:r w:rsidR="00700B6F" w:rsidRPr="00700B6F">
        <w:rPr>
          <w:sz w:val="20"/>
          <w:szCs w:val="20"/>
        </w:rPr>
        <w:t>vazhnoe_delo@mail.ru</w:t>
      </w:r>
      <w:r w:rsidR="00700B6F">
        <w:rPr>
          <w:sz w:val="20"/>
          <w:szCs w:val="20"/>
        </w:rPr>
        <w:t>,</w:t>
      </w:r>
      <w:r w:rsidRPr="009779E9">
        <w:rPr>
          <w:sz w:val="20"/>
          <w:szCs w:val="20"/>
        </w:rPr>
        <w:t xml:space="preserve"> с пометкой «Отзыв согласия на обработку персональных данных».</w:t>
      </w:r>
    </w:p>
    <w:p w14:paraId="488CA641" w14:textId="7BC86657" w:rsidR="009779E9" w:rsidRPr="009779E9" w:rsidRDefault="009779E9" w:rsidP="009779E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779E9">
        <w:rPr>
          <w:sz w:val="20"/>
          <w:szCs w:val="20"/>
        </w:rPr>
        <w:t xml:space="preserve">Настоящим я подтверждаю, что отзыв моего согласия на обработку персональных данных влечёт за собой невозможность дальнейшего участия в </w:t>
      </w:r>
      <w:r w:rsidR="00700B6F">
        <w:rPr>
          <w:sz w:val="20"/>
          <w:szCs w:val="20"/>
        </w:rPr>
        <w:t>Проекте.</w:t>
      </w:r>
    </w:p>
    <w:p w14:paraId="56D2E1DB" w14:textId="77777777" w:rsidR="009779E9" w:rsidRPr="009779E9" w:rsidRDefault="009779E9" w:rsidP="009779E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732F6B04" w14:textId="77777777" w:rsidR="009779E9" w:rsidRPr="009779E9" w:rsidRDefault="009779E9" w:rsidP="009779E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sz w:val="20"/>
          <w:szCs w:val="20"/>
        </w:rPr>
      </w:pPr>
      <w:r w:rsidRPr="009779E9">
        <w:rPr>
          <w:sz w:val="20"/>
          <w:szCs w:val="20"/>
        </w:rPr>
        <w:t>«___»_____________ 20__ г.                                                                                  ____________________________</w:t>
      </w:r>
      <w:r w:rsidRPr="009779E9">
        <w:rPr>
          <w:i/>
          <w:sz w:val="20"/>
          <w:szCs w:val="20"/>
        </w:rPr>
        <w:tab/>
      </w:r>
      <w:r w:rsidRPr="009779E9">
        <w:rPr>
          <w:i/>
          <w:sz w:val="20"/>
          <w:szCs w:val="20"/>
        </w:rPr>
        <w:tab/>
      </w:r>
      <w:r w:rsidRPr="009779E9">
        <w:rPr>
          <w:i/>
          <w:sz w:val="20"/>
          <w:szCs w:val="20"/>
        </w:rPr>
        <w:tab/>
      </w:r>
      <w:r w:rsidRPr="009779E9">
        <w:rPr>
          <w:i/>
          <w:sz w:val="20"/>
          <w:szCs w:val="20"/>
        </w:rPr>
        <w:tab/>
      </w:r>
      <w:r w:rsidRPr="009779E9">
        <w:rPr>
          <w:i/>
          <w:sz w:val="20"/>
          <w:szCs w:val="20"/>
        </w:rPr>
        <w:tab/>
      </w:r>
      <w:r w:rsidRPr="009779E9">
        <w:rPr>
          <w:i/>
          <w:sz w:val="20"/>
          <w:szCs w:val="20"/>
        </w:rPr>
        <w:tab/>
        <w:t xml:space="preserve">                                                                  (подпись)</w:t>
      </w:r>
    </w:p>
    <w:p w14:paraId="34C19515" w14:textId="719EC6FD" w:rsidR="0096020C" w:rsidRDefault="0096020C" w:rsidP="009779E9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sectPr w:rsidR="0096020C" w:rsidSect="00E84A03">
      <w:headerReference w:type="default" r:id="rId9"/>
      <w:headerReference w:type="first" r:id="rId10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39888" w14:textId="77777777" w:rsidR="00FB19E7" w:rsidRDefault="00FB19E7" w:rsidP="00B1730A">
      <w:r>
        <w:separator/>
      </w:r>
    </w:p>
  </w:endnote>
  <w:endnote w:type="continuationSeparator" w:id="0">
    <w:p w14:paraId="29329143" w14:textId="77777777" w:rsidR="00FB19E7" w:rsidRDefault="00FB19E7" w:rsidP="00B1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0CB7C" w14:textId="77777777" w:rsidR="00FB19E7" w:rsidRDefault="00FB19E7" w:rsidP="00B1730A">
      <w:r>
        <w:separator/>
      </w:r>
    </w:p>
  </w:footnote>
  <w:footnote w:type="continuationSeparator" w:id="0">
    <w:p w14:paraId="119F6435" w14:textId="77777777" w:rsidR="00FB19E7" w:rsidRDefault="00FB19E7" w:rsidP="00B17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0AE2" w14:textId="77777777" w:rsidR="00E84A03" w:rsidRPr="00C42AA8" w:rsidRDefault="00E84A03" w:rsidP="00E84A03">
    <w:pPr>
      <w:pStyle w:val="a7"/>
      <w:jc w:val="center"/>
      <w:rPr>
        <w:sz w:val="20"/>
        <w:szCs w:val="20"/>
      </w:rPr>
    </w:pPr>
    <w:r w:rsidRPr="00C42AA8">
      <w:rPr>
        <w:sz w:val="20"/>
        <w:szCs w:val="20"/>
      </w:rPr>
      <w:t xml:space="preserve">Зарегистрировано в Администрации Губернатора Калужской области </w:t>
    </w:r>
    <w:r w:rsidRPr="00C42AA8">
      <w:rPr>
        <w:sz w:val="20"/>
        <w:szCs w:val="20"/>
      </w:rPr>
      <w:br/>
      <w:t>06.03.2024 №14022</w:t>
    </w:r>
  </w:p>
  <w:p w14:paraId="07853DEA" w14:textId="77777777" w:rsidR="00E84A03" w:rsidRDefault="00E84A0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D70DC" w14:textId="613AA5C9" w:rsidR="00E84A03" w:rsidRPr="00E84A03" w:rsidRDefault="00E84A03" w:rsidP="00E84A03">
    <w:pPr>
      <w:pStyle w:val="a7"/>
      <w:jc w:val="center"/>
      <w:rPr>
        <w:sz w:val="20"/>
        <w:szCs w:val="20"/>
      </w:rPr>
    </w:pPr>
    <w:r w:rsidRPr="00C42AA8">
      <w:rPr>
        <w:sz w:val="20"/>
        <w:szCs w:val="20"/>
      </w:rPr>
      <w:t xml:space="preserve">Зарегистрировано в Администрации Губернатора Калужской области </w:t>
    </w:r>
    <w:r w:rsidRPr="00C42AA8">
      <w:rPr>
        <w:sz w:val="20"/>
        <w:szCs w:val="20"/>
      </w:rPr>
      <w:br/>
      <w:t>06.03.2024 №14022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23EF8"/>
    <w:multiLevelType w:val="hybridMultilevel"/>
    <w:tmpl w:val="0106AF60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C5BB9"/>
    <w:multiLevelType w:val="hybridMultilevel"/>
    <w:tmpl w:val="07A83186"/>
    <w:lvl w:ilvl="0" w:tplc="D3F86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E32BF"/>
    <w:multiLevelType w:val="multilevel"/>
    <w:tmpl w:val="3390A0FC"/>
    <w:lvl w:ilvl="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0536D70"/>
    <w:multiLevelType w:val="hybridMultilevel"/>
    <w:tmpl w:val="51361BDC"/>
    <w:lvl w:ilvl="0" w:tplc="D3F86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62ED1"/>
    <w:multiLevelType w:val="hybridMultilevel"/>
    <w:tmpl w:val="342AA706"/>
    <w:lvl w:ilvl="0" w:tplc="BA142E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50F31"/>
    <w:multiLevelType w:val="hybridMultilevel"/>
    <w:tmpl w:val="176E276A"/>
    <w:lvl w:ilvl="0" w:tplc="D3F86F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B335978"/>
    <w:multiLevelType w:val="hybridMultilevel"/>
    <w:tmpl w:val="1CD68B54"/>
    <w:lvl w:ilvl="0" w:tplc="355C554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B10C1E"/>
    <w:multiLevelType w:val="multilevel"/>
    <w:tmpl w:val="501E05F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79A21AD9"/>
    <w:multiLevelType w:val="hybridMultilevel"/>
    <w:tmpl w:val="285CA594"/>
    <w:lvl w:ilvl="0" w:tplc="D3F86F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A04"/>
    <w:rsid w:val="000055C5"/>
    <w:rsid w:val="00031E8E"/>
    <w:rsid w:val="00067B6C"/>
    <w:rsid w:val="000B2421"/>
    <w:rsid w:val="000F1911"/>
    <w:rsid w:val="001140EE"/>
    <w:rsid w:val="001417AF"/>
    <w:rsid w:val="00147E50"/>
    <w:rsid w:val="0016436E"/>
    <w:rsid w:val="001835FA"/>
    <w:rsid w:val="001D2590"/>
    <w:rsid w:val="001F3A75"/>
    <w:rsid w:val="00235DB6"/>
    <w:rsid w:val="002A17C8"/>
    <w:rsid w:val="002B35B0"/>
    <w:rsid w:val="00306BE5"/>
    <w:rsid w:val="0033010B"/>
    <w:rsid w:val="003322C2"/>
    <w:rsid w:val="0034626F"/>
    <w:rsid w:val="00351FBC"/>
    <w:rsid w:val="00355C5D"/>
    <w:rsid w:val="00394B91"/>
    <w:rsid w:val="00396378"/>
    <w:rsid w:val="0041100E"/>
    <w:rsid w:val="004332EC"/>
    <w:rsid w:val="00482568"/>
    <w:rsid w:val="00492723"/>
    <w:rsid w:val="004B6351"/>
    <w:rsid w:val="00524CB1"/>
    <w:rsid w:val="0057113F"/>
    <w:rsid w:val="0058436D"/>
    <w:rsid w:val="005A52E2"/>
    <w:rsid w:val="005C5E87"/>
    <w:rsid w:val="0060658F"/>
    <w:rsid w:val="00650538"/>
    <w:rsid w:val="006551C2"/>
    <w:rsid w:val="006620FD"/>
    <w:rsid w:val="00697E24"/>
    <w:rsid w:val="006A0A54"/>
    <w:rsid w:val="00700B6F"/>
    <w:rsid w:val="00761E6C"/>
    <w:rsid w:val="00784009"/>
    <w:rsid w:val="00831156"/>
    <w:rsid w:val="0084431B"/>
    <w:rsid w:val="0085620A"/>
    <w:rsid w:val="00873773"/>
    <w:rsid w:val="00884E1C"/>
    <w:rsid w:val="008B645B"/>
    <w:rsid w:val="008B6A04"/>
    <w:rsid w:val="008F0A90"/>
    <w:rsid w:val="008F3DAF"/>
    <w:rsid w:val="0090486C"/>
    <w:rsid w:val="009050D6"/>
    <w:rsid w:val="009270A0"/>
    <w:rsid w:val="00930AFE"/>
    <w:rsid w:val="0096020C"/>
    <w:rsid w:val="00975AAB"/>
    <w:rsid w:val="00975D8F"/>
    <w:rsid w:val="009779E9"/>
    <w:rsid w:val="009953E1"/>
    <w:rsid w:val="009A6FC7"/>
    <w:rsid w:val="009B481F"/>
    <w:rsid w:val="009E6F10"/>
    <w:rsid w:val="00A72374"/>
    <w:rsid w:val="00B12C98"/>
    <w:rsid w:val="00B1730A"/>
    <w:rsid w:val="00B34284"/>
    <w:rsid w:val="00B71E36"/>
    <w:rsid w:val="00BE3640"/>
    <w:rsid w:val="00C24431"/>
    <w:rsid w:val="00C278EA"/>
    <w:rsid w:val="00C35B77"/>
    <w:rsid w:val="00C37130"/>
    <w:rsid w:val="00C50D41"/>
    <w:rsid w:val="00CB1DA5"/>
    <w:rsid w:val="00CE35D9"/>
    <w:rsid w:val="00CF43CF"/>
    <w:rsid w:val="00D0074B"/>
    <w:rsid w:val="00D2193D"/>
    <w:rsid w:val="00D35827"/>
    <w:rsid w:val="00D63582"/>
    <w:rsid w:val="00DA256E"/>
    <w:rsid w:val="00DC740C"/>
    <w:rsid w:val="00DD2A10"/>
    <w:rsid w:val="00DF0442"/>
    <w:rsid w:val="00DF29E6"/>
    <w:rsid w:val="00E000B5"/>
    <w:rsid w:val="00E14868"/>
    <w:rsid w:val="00E24B62"/>
    <w:rsid w:val="00E563F4"/>
    <w:rsid w:val="00E77D68"/>
    <w:rsid w:val="00E84A03"/>
    <w:rsid w:val="00E84D74"/>
    <w:rsid w:val="00E95179"/>
    <w:rsid w:val="00F15510"/>
    <w:rsid w:val="00F61EFE"/>
    <w:rsid w:val="00FA26BD"/>
    <w:rsid w:val="00FB02B2"/>
    <w:rsid w:val="00FB1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2C4E"/>
  <w15:docId w15:val="{1EF75883-C1F9-450F-B318-73FE0B1A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A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A0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B6A0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B6A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B173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7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73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73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44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96020C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uiPriority w:val="59"/>
    <w:rsid w:val="0097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ezh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74097-97EB-4DB5-9BC3-EFA69442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ыы</cp:lastModifiedBy>
  <cp:revision>36</cp:revision>
  <cp:lastPrinted>2019-02-11T09:07:00Z</cp:lastPrinted>
  <dcterms:created xsi:type="dcterms:W3CDTF">2019-02-11T12:05:00Z</dcterms:created>
  <dcterms:modified xsi:type="dcterms:W3CDTF">2024-03-20T14:53:00Z</dcterms:modified>
</cp:coreProperties>
</file>